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D85" w:rsidRPr="00134D85" w:rsidRDefault="00134D85" w:rsidP="00134D85">
      <w:pPr>
        <w:shd w:val="clear" w:color="auto" w:fill="FFFFFF"/>
        <w:spacing w:after="0" w:line="240" w:lineRule="auto"/>
        <w:ind w:left="14" w:right="599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4D85" w:rsidRPr="00134D85" w:rsidRDefault="00134D85" w:rsidP="00134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D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1AB6090" wp14:editId="56A45E56">
            <wp:simplePos x="0" y="0"/>
            <wp:positionH relativeFrom="column">
              <wp:posOffset>2736215</wp:posOffset>
            </wp:positionH>
            <wp:positionV relativeFrom="paragraph">
              <wp:posOffset>-540385</wp:posOffset>
            </wp:positionV>
            <wp:extent cx="57150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34D85" w:rsidRPr="00134D85" w:rsidTr="00EB1561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134D85" w:rsidRPr="00134D85" w:rsidRDefault="00134D85" w:rsidP="00134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34D8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РЕСПУБЛИКА КРЫМ</w:t>
            </w:r>
          </w:p>
          <w:p w:rsidR="00134D85" w:rsidRPr="00134D85" w:rsidRDefault="00134D85" w:rsidP="00134D8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134D85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АДМИНИСТРАЦИЯ</w:t>
            </w:r>
            <w:r w:rsidRPr="00134D8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ДЖАНКОЙСКОГО РАЙОНА</w:t>
            </w:r>
          </w:p>
          <w:p w:rsidR="00134D85" w:rsidRPr="00134D85" w:rsidRDefault="00134D85" w:rsidP="00134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34D85"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  <w:t>АДМIНIСТРАЦIЯ ДЖАНКОЙСЬКОГО РАЙОНУ РЕСПУБЛІКИ КРИМ</w:t>
            </w:r>
          </w:p>
          <w:p w:rsidR="00134D85" w:rsidRPr="00134D85" w:rsidRDefault="00134D85" w:rsidP="00134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34D8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КЪЫРЫМ ДЖУМХУРИЕТИ ДЖАНКОЙ БОЛЮГИНИНЪ ИДАРЕСИ</w:t>
            </w:r>
          </w:p>
          <w:p w:rsidR="00134D85" w:rsidRPr="00134D85" w:rsidRDefault="00134D85" w:rsidP="00134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4D85" w:rsidRPr="00134D85" w:rsidRDefault="00134D85" w:rsidP="0013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4D85" w:rsidRPr="00134D85" w:rsidRDefault="00134D85" w:rsidP="0013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4D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134D85" w:rsidRPr="00134D85" w:rsidRDefault="00134D85" w:rsidP="00134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D85" w:rsidRPr="00134D85" w:rsidRDefault="000A5E65" w:rsidP="00134D85"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="00134D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27 августа 2018 года </w:t>
      </w:r>
      <w:r w:rsidR="00010D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134D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№</w:t>
      </w:r>
      <w:r w:rsidR="00EC40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408</w:t>
      </w:r>
      <w:bookmarkStart w:id="0" w:name="_GoBack"/>
      <w:bookmarkEnd w:id="0"/>
    </w:p>
    <w:p w:rsidR="00134D85" w:rsidRPr="00134D85" w:rsidRDefault="00134D85" w:rsidP="00134D85"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D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г. Джанкой</w:t>
      </w:r>
    </w:p>
    <w:p w:rsidR="00134D85" w:rsidRPr="00134D85" w:rsidRDefault="00134D85" w:rsidP="00134D85">
      <w:pPr>
        <w:shd w:val="clear" w:color="auto" w:fill="FFFFFF"/>
        <w:spacing w:after="0" w:line="240" w:lineRule="auto"/>
        <w:ind w:left="14" w:right="5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D85" w:rsidRPr="00075BA1" w:rsidRDefault="00134D85" w:rsidP="00134D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4D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6D65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включении жилого помещения (квартиры)</w:t>
      </w:r>
      <w:r w:rsidR="002D75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C43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r w:rsidR="006D65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специализированн</w:t>
      </w:r>
      <w:r w:rsidR="00FC43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ый</w:t>
      </w:r>
      <w:r w:rsidR="006D65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жилищн</w:t>
      </w:r>
      <w:r w:rsidR="00FC43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ый</w:t>
      </w:r>
      <w:r w:rsidR="00AD4B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фонд</w:t>
      </w:r>
      <w:r w:rsidR="006D65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34D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обеспечению жилыми помещениями детей-сирот, детей, оставшихся без попечения родителей, и лиц из их числа</w:t>
      </w:r>
      <w:r w:rsidR="00075BA1" w:rsidRPr="00075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BA1" w:rsidRPr="00075B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Джанкойском район</w:t>
      </w:r>
      <w:r w:rsidR="00075B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="00075BA1" w:rsidRPr="00075B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Республики Крым</w:t>
      </w:r>
    </w:p>
    <w:p w:rsidR="00134D85" w:rsidRPr="00134D85" w:rsidRDefault="00134D85" w:rsidP="00134D85">
      <w:pPr>
        <w:spacing w:after="0" w:line="240" w:lineRule="auto"/>
        <w:ind w:right="-81" w:firstLine="5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34D85" w:rsidRPr="00134D85" w:rsidRDefault="00134D85" w:rsidP="00134D85">
      <w:pPr>
        <w:spacing w:after="0" w:line="240" w:lineRule="auto"/>
        <w:ind w:right="-81" w:firstLine="5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34D85" w:rsidRDefault="00134D85" w:rsidP="005060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4D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Законами Республики Крым от </w:t>
      </w:r>
      <w:r w:rsidR="00AB11E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B11E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>.2014 №</w:t>
      </w:r>
      <w:r w:rsidR="0007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>54-ЗРК «Об основах местного самоуправления в Республике Крым», от 18.12.2014 №</w:t>
      </w:r>
      <w:r w:rsidR="0007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>46-ЗРК «Об обеспечении жилыми помещениями детей-сирот, детей, оставшихся без попечения родителей, и лиц из их числа в Республике Крым», Уставом муниципального образования Джанкойский район,</w:t>
      </w:r>
      <w:r w:rsidRPr="00134D85">
        <w:rPr>
          <w:rFonts w:ascii="Times New Roman" w:hAnsi="Times New Roman" w:cs="Times New Roman"/>
          <w:sz w:val="28"/>
          <w:szCs w:val="28"/>
        </w:rPr>
        <w:t xml:space="preserve"> решением сессии Джанкойского районного совета от 18.08.2015 № 1/16-5 « О передаче полномочий </w:t>
      </w:r>
      <w:r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жилыми помещениями детей-сирот, детей, оставшихся без попечения родителей, и лиц из их числа</w:t>
      </w:r>
      <w:r w:rsidR="00FC4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», </w:t>
      </w:r>
      <w:r w:rsidR="00FC431F" w:rsidRPr="00FC43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Джанкойского района от 29.07.2016</w:t>
      </w:r>
      <w:r w:rsidR="00FC4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31F" w:rsidRPr="00FC431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7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31F" w:rsidRPr="00FC4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272 </w:t>
      </w:r>
      <w:r w:rsidR="00FC4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FC431F" w:rsidRPr="00FC431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реализации переданных государственных</w:t>
      </w:r>
      <w:r w:rsidR="00FC4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431F" w:rsidRPr="00FC43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</w:t>
      </w:r>
      <w:r w:rsidR="00FC4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4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FC431F"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жилыми помещениями детей-сирот, детей, оставшихся без попечения родителей, и лиц из их числа</w:t>
      </w:r>
      <w:r w:rsidR="00FC4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Джанкойском </w:t>
      </w:r>
      <w:r w:rsidR="00075BA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C431F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</w:t>
      </w:r>
      <w:r w:rsidR="00075BA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C4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Крым»</w:t>
      </w:r>
      <w:r w:rsidRPr="00134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Джанкойского района</w:t>
      </w:r>
      <w:r w:rsidR="00FC4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134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 о с т а н о в л я е т:</w:t>
      </w:r>
    </w:p>
    <w:p w:rsidR="00303667" w:rsidRDefault="00142C32" w:rsidP="0030366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Отделу муниципального имущества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Крым на основании муниципального контракта от </w:t>
      </w:r>
      <w:r w:rsidR="00221CD8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1CD8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21CD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Ф.201</w:t>
      </w:r>
      <w:r w:rsidR="00221CD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1CD8">
        <w:rPr>
          <w:rFonts w:ascii="Times New Roman" w:eastAsia="Times New Roman" w:hAnsi="Times New Roman" w:cs="Times New Roman"/>
          <w:sz w:val="28"/>
          <w:szCs w:val="28"/>
          <w:lang w:eastAsia="ru-RU"/>
        </w:rPr>
        <w:t>363288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выписки из </w:t>
      </w:r>
      <w:r w:rsidR="005B5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Единого государственного реестра </w:t>
      </w:r>
      <w:r w:rsidR="0030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недвижимости об основных характеристиках и зарегистрированных правах на </w:t>
      </w:r>
    </w:p>
    <w:p w:rsidR="00303667" w:rsidRDefault="00303667" w:rsidP="00303667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5B5CE8" w:rsidRDefault="00303667" w:rsidP="0030366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недвижимости</w:t>
      </w:r>
      <w:r w:rsidR="0014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14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удостоверяющей </w:t>
      </w:r>
      <w:r w:rsidR="0022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42C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роведенную</w:t>
      </w:r>
      <w:proofErr w:type="gramEnd"/>
      <w:r w:rsidR="0014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государственную регистрацию прав от </w:t>
      </w:r>
      <w:r w:rsidR="00221CD8">
        <w:rPr>
          <w:rFonts w:ascii="Times New Roman" w:eastAsia="Times New Roman" w:hAnsi="Times New Roman" w:cs="Times New Roman"/>
          <w:sz w:val="28"/>
          <w:szCs w:val="28"/>
          <w:lang w:eastAsia="ru-RU"/>
        </w:rPr>
        <w:t>13.08.2018 года</w:t>
      </w:r>
      <w:r w:rsidR="0014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C32">
        <w:rPr>
          <w:rFonts w:ascii="Times New Roman" w:eastAsia="Times New Roman" w:hAnsi="Times New Roman" w:cs="Times New Roman"/>
          <w:sz w:val="28"/>
          <w:szCs w:val="28"/>
          <w:lang w:eastAsia="ru-RU"/>
        </w:rPr>
        <w:t>№ 90:03:020102:</w:t>
      </w:r>
      <w:r w:rsidR="00221CD8">
        <w:rPr>
          <w:rFonts w:ascii="Times New Roman" w:eastAsia="Times New Roman" w:hAnsi="Times New Roman" w:cs="Times New Roman"/>
          <w:sz w:val="28"/>
          <w:szCs w:val="28"/>
          <w:lang w:eastAsia="ru-RU"/>
        </w:rPr>
        <w:t>231-90/090/2018</w:t>
      </w:r>
      <w:r w:rsidR="00142C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21C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4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сведения о приобретенном жилом помещении (квартире), расположенном по адресу: Республика Крым, </w:t>
      </w:r>
      <w:proofErr w:type="spellStart"/>
      <w:r w:rsidR="00142C32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Джанкойский</w:t>
      </w:r>
      <w:proofErr w:type="spellEnd"/>
      <w:r w:rsidR="0014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="00142C32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142C3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Вольное, ул. Токарева, д.</w:t>
      </w:r>
      <w:r w:rsidR="00221CD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4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</w:t>
      </w:r>
      <w:r w:rsidR="00221CD8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14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 муниципального имущества муниципального образования Джанкойский район Республики Крым. Включить объект имущества – жилое помещение (квартиру) в состав казны муниципального образования </w:t>
      </w:r>
      <w:proofErr w:type="spellStart"/>
      <w:r w:rsidR="00142C32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</w:t>
      </w:r>
      <w:r w:rsidR="00F26040">
        <w:rPr>
          <w:rFonts w:ascii="Times New Roman" w:eastAsia="Times New Roman" w:hAnsi="Times New Roman" w:cs="Times New Roman"/>
          <w:sz w:val="28"/>
          <w:szCs w:val="28"/>
          <w:lang w:eastAsia="ru-RU"/>
        </w:rPr>
        <w:t>нкойский</w:t>
      </w:r>
      <w:proofErr w:type="spellEnd"/>
      <w:r w:rsidR="00F2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Крым.</w:t>
      </w:r>
    </w:p>
    <w:p w:rsidR="00FC431F" w:rsidRDefault="00820CC0" w:rsidP="005B5CE8">
      <w:pPr>
        <w:pStyle w:val="a5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Отнести вышеуказанное жилое помещение (квартиру) 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жилью, </w:t>
      </w:r>
      <w:r w:rsidR="00FC431F" w:rsidRPr="009A1DA8">
        <w:rPr>
          <w:rFonts w:ascii="Times New Roman" w:hAnsi="Times New Roman" w:cs="Times New Roman"/>
          <w:sz w:val="28"/>
          <w:szCs w:val="28"/>
        </w:rPr>
        <w:t xml:space="preserve"> </w:t>
      </w:r>
      <w:r w:rsidR="007F0963" w:rsidRPr="009A1DA8">
        <w:rPr>
          <w:rFonts w:ascii="Times New Roman" w:hAnsi="Times New Roman" w:cs="Times New Roman"/>
          <w:sz w:val="28"/>
          <w:szCs w:val="28"/>
        </w:rPr>
        <w:t>предназначенно</w:t>
      </w:r>
      <w:r>
        <w:rPr>
          <w:rFonts w:ascii="Times New Roman" w:hAnsi="Times New Roman" w:cs="Times New Roman"/>
          <w:sz w:val="28"/>
          <w:szCs w:val="28"/>
        </w:rPr>
        <w:t>му</w:t>
      </w:r>
      <w:proofErr w:type="gramEnd"/>
      <w:r w:rsidR="007F0963" w:rsidRPr="009A1DA8">
        <w:rPr>
          <w:rFonts w:ascii="Times New Roman" w:hAnsi="Times New Roman" w:cs="Times New Roman"/>
          <w:sz w:val="28"/>
          <w:szCs w:val="28"/>
        </w:rPr>
        <w:t xml:space="preserve"> для </w:t>
      </w:r>
      <w:r w:rsidR="00FC431F" w:rsidRPr="009A1DA8">
        <w:rPr>
          <w:rFonts w:ascii="Times New Roman" w:hAnsi="Times New Roman" w:cs="Times New Roman"/>
          <w:sz w:val="28"/>
          <w:szCs w:val="28"/>
        </w:rPr>
        <w:t xml:space="preserve"> </w:t>
      </w:r>
      <w:r w:rsidR="006D18EE">
        <w:rPr>
          <w:rFonts w:ascii="Times New Roman" w:hAnsi="Times New Roman" w:cs="Times New Roman"/>
          <w:sz w:val="28"/>
          <w:szCs w:val="28"/>
        </w:rPr>
        <w:t xml:space="preserve">проживания </w:t>
      </w:r>
      <w:r w:rsidR="007F0963" w:rsidRPr="009A1D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детей-сирот, детей, оставшихся без попечения родителей, и лиц из их числа в Джанкойском район</w:t>
      </w:r>
      <w:r w:rsidR="00776E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F0963" w:rsidRPr="009A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Крым.</w:t>
      </w:r>
    </w:p>
    <w:p w:rsidR="0007749F" w:rsidRPr="0007749F" w:rsidRDefault="005B5CE8" w:rsidP="005B5CE8">
      <w:pPr>
        <w:pStyle w:val="a5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07749F" w:rsidRPr="0007749F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вступает в силу со дня его официального обнародования на сайте администрации </w:t>
      </w:r>
      <w:proofErr w:type="spellStart"/>
      <w:r w:rsidR="0007749F" w:rsidRPr="0007749F">
        <w:rPr>
          <w:rFonts w:ascii="Times New Roman" w:hAnsi="Times New Roman" w:cs="Times New Roman"/>
          <w:color w:val="000000"/>
          <w:sz w:val="28"/>
          <w:szCs w:val="28"/>
        </w:rPr>
        <w:t>Джанкойского</w:t>
      </w:r>
      <w:proofErr w:type="spellEnd"/>
      <w:r w:rsidR="0007749F" w:rsidRPr="0007749F">
        <w:rPr>
          <w:rFonts w:ascii="Times New Roman" w:hAnsi="Times New Roman" w:cs="Times New Roman"/>
          <w:color w:val="000000"/>
          <w:sz w:val="28"/>
          <w:szCs w:val="28"/>
        </w:rPr>
        <w:t xml:space="preserve"> района Республики Крым (</w:t>
      </w:r>
      <w:proofErr w:type="spellStart"/>
      <w:r w:rsidR="0007749F" w:rsidRPr="0007749F">
        <w:rPr>
          <w:rFonts w:ascii="Times New Roman" w:hAnsi="Times New Roman" w:cs="Times New Roman"/>
          <w:color w:val="000000"/>
          <w:sz w:val="28"/>
          <w:szCs w:val="28"/>
          <w:lang w:val="en-US"/>
        </w:rPr>
        <w:t>djankoiadm</w:t>
      </w:r>
      <w:proofErr w:type="spellEnd"/>
      <w:r w:rsidR="0007749F" w:rsidRPr="0007749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07749F" w:rsidRPr="0007749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07749F" w:rsidRPr="0007749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34D85" w:rsidRPr="00134D85" w:rsidRDefault="00820CC0" w:rsidP="0050606F">
      <w:pPr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D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B5CE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34D85"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D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34D85"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постановления </w:t>
      </w:r>
      <w:r w:rsidR="00DD06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3326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2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4D85" w:rsidRPr="00134D85" w:rsidRDefault="00134D85" w:rsidP="0050606F">
      <w:pPr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D85" w:rsidRPr="00134D85" w:rsidRDefault="005B5CE8" w:rsidP="0050606F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8164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34D85"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134D85" w:rsidRPr="00134D85" w:rsidRDefault="00134D85" w:rsidP="0050606F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Джанкойского района                                                                    </w:t>
      </w:r>
      <w:r w:rsidR="00181643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 Федоренко</w:t>
      </w:r>
    </w:p>
    <w:p w:rsidR="00134D85" w:rsidRPr="00134D85" w:rsidRDefault="00134D85" w:rsidP="0050606F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D85" w:rsidRPr="00134D85" w:rsidRDefault="00134D85" w:rsidP="0050606F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D85" w:rsidRPr="00134D85" w:rsidRDefault="00134D85" w:rsidP="0050606F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D85" w:rsidRPr="00134D85" w:rsidRDefault="00134D85" w:rsidP="0050606F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C74" w:rsidRDefault="00DD2C74" w:rsidP="0050606F"/>
    <w:sectPr w:rsidR="00DD2C74" w:rsidSect="005B5CE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BD4FE5"/>
    <w:multiLevelType w:val="hybridMultilevel"/>
    <w:tmpl w:val="F3489232"/>
    <w:lvl w:ilvl="0" w:tplc="2F821784">
      <w:start w:val="1"/>
      <w:numFmt w:val="decimal"/>
      <w:lvlText w:val="%1."/>
      <w:lvlJc w:val="left"/>
      <w:pPr>
        <w:ind w:left="3936" w:hanging="396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627500C3"/>
    <w:multiLevelType w:val="hybridMultilevel"/>
    <w:tmpl w:val="77266806"/>
    <w:lvl w:ilvl="0" w:tplc="AEA68ED8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85C71AB"/>
    <w:multiLevelType w:val="hybridMultilevel"/>
    <w:tmpl w:val="71B6D180"/>
    <w:lvl w:ilvl="0" w:tplc="AC4452D0">
      <w:start w:val="2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E8"/>
    <w:rsid w:val="00004643"/>
    <w:rsid w:val="00010D7F"/>
    <w:rsid w:val="00075BA1"/>
    <w:rsid w:val="0007749F"/>
    <w:rsid w:val="000A5E65"/>
    <w:rsid w:val="000D1A03"/>
    <w:rsid w:val="00134D85"/>
    <w:rsid w:val="00142C32"/>
    <w:rsid w:val="00181643"/>
    <w:rsid w:val="001B4B60"/>
    <w:rsid w:val="00221CD8"/>
    <w:rsid w:val="002D7542"/>
    <w:rsid w:val="002D75DB"/>
    <w:rsid w:val="00303667"/>
    <w:rsid w:val="00332611"/>
    <w:rsid w:val="0050606F"/>
    <w:rsid w:val="005727B2"/>
    <w:rsid w:val="00590152"/>
    <w:rsid w:val="005B5CE8"/>
    <w:rsid w:val="006D18EE"/>
    <w:rsid w:val="006D65F2"/>
    <w:rsid w:val="006D74E8"/>
    <w:rsid w:val="00703BD9"/>
    <w:rsid w:val="00776E9A"/>
    <w:rsid w:val="007B256F"/>
    <w:rsid w:val="007F0963"/>
    <w:rsid w:val="00820CC0"/>
    <w:rsid w:val="008628AF"/>
    <w:rsid w:val="00873B93"/>
    <w:rsid w:val="008E3D22"/>
    <w:rsid w:val="0095134C"/>
    <w:rsid w:val="009A1DA8"/>
    <w:rsid w:val="009E61AC"/>
    <w:rsid w:val="00A83283"/>
    <w:rsid w:val="00AB11ED"/>
    <w:rsid w:val="00AD4BEA"/>
    <w:rsid w:val="00CC5E8D"/>
    <w:rsid w:val="00D17B3E"/>
    <w:rsid w:val="00DA13FE"/>
    <w:rsid w:val="00DD06F4"/>
    <w:rsid w:val="00DD2C74"/>
    <w:rsid w:val="00E415F5"/>
    <w:rsid w:val="00EC4085"/>
    <w:rsid w:val="00F26040"/>
    <w:rsid w:val="00F60A80"/>
    <w:rsid w:val="00F84CA1"/>
    <w:rsid w:val="00FC431F"/>
    <w:rsid w:val="00FC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F1D90-ECAF-4961-926F-0834E20A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0D7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F0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4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5BAB3-8912-43F7-98D3-BCE0C12E7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User_Alla</dc:creator>
  <cp:keywords/>
  <dc:description/>
  <cp:lastModifiedBy>Glavniy</cp:lastModifiedBy>
  <cp:revision>2</cp:revision>
  <cp:lastPrinted>2018-08-28T13:56:00Z</cp:lastPrinted>
  <dcterms:created xsi:type="dcterms:W3CDTF">2018-08-28T13:58:00Z</dcterms:created>
  <dcterms:modified xsi:type="dcterms:W3CDTF">2018-08-28T13:58:00Z</dcterms:modified>
</cp:coreProperties>
</file>