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27" w:rsidRDefault="00016D0D">
      <w:pPr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152525" cy="10953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:sm="smo" xmlns:w="http://schemas.openxmlformats.org/wordprocessingml/2006/main" xmlns:w10="urn:schemas-microsoft-com:office:word" xmlns:v="urn:schemas-microsoft-com:vml" xmlns:o="urn:schemas-microsoft-com:office:office" xmlns="" val="SMDATA_12_Y4bVV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AXBwAAvQYAAAAAAAAAAAAAAAA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uk-UA"/>
        </w:rPr>
        <w:t>Межрайонная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uk-UA"/>
        </w:rPr>
        <w:t xml:space="preserve"> И</w:t>
      </w:r>
      <w:r>
        <w:rPr>
          <w:rFonts w:ascii="Times New Roman" w:eastAsia="Times New Roman" w:hAnsi="Times New Roman"/>
          <w:b/>
          <w:sz w:val="18"/>
          <w:szCs w:val="18"/>
        </w:rPr>
        <w:t>ФНС России №1 Республике Крым</w:t>
      </w:r>
    </w:p>
    <w:p w:rsidR="002D3B27" w:rsidRDefault="00016D0D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8"/>
          <w:szCs w:val="18"/>
        </w:rPr>
        <w:t xml:space="preserve">                                                                                                                             г. Джанкой, ул. Дзержинского</w:t>
      </w:r>
      <w:r>
        <w:rPr>
          <w:rFonts w:ascii="Times New Roman" w:eastAsia="Times New Roman" w:hAnsi="Times New Roman" w:cs="Arial"/>
          <w:sz w:val="18"/>
          <w:szCs w:val="18"/>
          <w:lang w:val="uk-UA"/>
        </w:rPr>
        <w:t>,30</w:t>
      </w:r>
    </w:p>
    <w:p w:rsidR="002D3B27" w:rsidRDefault="00016D0D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тел. (06564)3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-14-24</w:t>
      </w:r>
    </w:p>
    <w:p w:rsidR="002D3B27" w:rsidRDefault="00016D0D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2D3B27" w:rsidRDefault="00016D0D">
      <w:pPr>
        <w:jc w:val="center"/>
        <w:rPr>
          <w:rFonts w:ascii="Times New Roman" w:hAnsi="Times New Roman"/>
          <w:b/>
          <w:sz w:val="20"/>
          <w:szCs w:val="20"/>
        </w:rPr>
      </w:pPr>
      <w:r>
        <w:br/>
      </w:r>
    </w:p>
    <w:p w:rsidR="00016D0D" w:rsidRPr="00C238DA" w:rsidRDefault="00016D0D" w:rsidP="00016D0D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238DA">
        <w:rPr>
          <w:rFonts w:ascii="Times New Roman" w:hAnsi="Times New Roman"/>
          <w:b/>
          <w:i/>
          <w:sz w:val="28"/>
          <w:szCs w:val="28"/>
          <w:u w:val="single"/>
        </w:rPr>
        <w:t>Вниманию налогоплательщиков земельного налога!</w:t>
      </w:r>
    </w:p>
    <w:p w:rsidR="00016D0D" w:rsidRPr="00C238DA" w:rsidRDefault="00016D0D" w:rsidP="00016D0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238DA">
        <w:rPr>
          <w:rFonts w:ascii="Times New Roman" w:hAnsi="Times New Roman"/>
          <w:b/>
          <w:i/>
          <w:sz w:val="28"/>
          <w:szCs w:val="28"/>
          <w:u w:val="single"/>
        </w:rPr>
        <w:t>Межрайонная</w:t>
      </w:r>
      <w:proofErr w:type="gramEnd"/>
      <w:r w:rsidRPr="00C238DA">
        <w:rPr>
          <w:rFonts w:ascii="Times New Roman" w:hAnsi="Times New Roman"/>
          <w:b/>
          <w:i/>
          <w:sz w:val="28"/>
          <w:szCs w:val="28"/>
          <w:u w:val="single"/>
        </w:rPr>
        <w:t xml:space="preserve"> ИФНС №1 по Республике Крым сообщает о необход</w:t>
      </w:r>
      <w:r>
        <w:rPr>
          <w:rFonts w:ascii="Times New Roman" w:hAnsi="Times New Roman"/>
          <w:b/>
          <w:i/>
          <w:sz w:val="28"/>
          <w:szCs w:val="28"/>
          <w:u w:val="single"/>
        </w:rPr>
        <w:t>имости уплаты налога до 30.04.16г. за 1 квартал 2016</w:t>
      </w:r>
      <w:r w:rsidRPr="00C238DA">
        <w:rPr>
          <w:rFonts w:ascii="Times New Roman" w:hAnsi="Times New Roman"/>
          <w:b/>
          <w:i/>
          <w:sz w:val="28"/>
          <w:szCs w:val="28"/>
          <w:u w:val="single"/>
        </w:rPr>
        <w:t>г. юридическими лицами!!!</w:t>
      </w:r>
    </w:p>
    <w:p w:rsidR="00016D0D" w:rsidRDefault="00016D0D" w:rsidP="00016D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6D0D" w:rsidRPr="00775D5C" w:rsidRDefault="00016D0D" w:rsidP="00016D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D5C">
        <w:rPr>
          <w:rFonts w:ascii="Times New Roman" w:hAnsi="Times New Roman"/>
          <w:sz w:val="28"/>
          <w:szCs w:val="28"/>
        </w:rPr>
        <w:t>В соответствии со ст.388 НК РФ, налогоплательщиками налога признаются организации, обладающие земельными участками, признаваемыми объектом налогообложения.</w:t>
      </w:r>
    </w:p>
    <w:p w:rsidR="00016D0D" w:rsidRPr="00775D5C" w:rsidRDefault="00016D0D" w:rsidP="00016D0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75D5C">
        <w:rPr>
          <w:rFonts w:ascii="Times New Roman" w:hAnsi="Times New Roman"/>
          <w:b/>
          <w:sz w:val="28"/>
          <w:szCs w:val="28"/>
        </w:rPr>
        <w:t>Срок уплаты авансовых платежей:</w:t>
      </w:r>
    </w:p>
    <w:p w:rsidR="00016D0D" w:rsidRPr="00775D5C" w:rsidRDefault="00016D0D" w:rsidP="00016D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D5C">
        <w:rPr>
          <w:rFonts w:ascii="Times New Roman" w:hAnsi="Times New Roman"/>
          <w:sz w:val="28"/>
          <w:szCs w:val="28"/>
        </w:rPr>
        <w:t>За 1-й 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5D5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5D5C">
        <w:rPr>
          <w:rFonts w:ascii="Times New Roman" w:hAnsi="Times New Roman"/>
          <w:sz w:val="28"/>
          <w:szCs w:val="28"/>
        </w:rPr>
        <w:t>до 30 апреля</w:t>
      </w:r>
      <w:r>
        <w:rPr>
          <w:rFonts w:ascii="Times New Roman" w:hAnsi="Times New Roman"/>
          <w:sz w:val="28"/>
          <w:szCs w:val="28"/>
        </w:rPr>
        <w:t xml:space="preserve"> 2016г.</w:t>
      </w:r>
      <w:r w:rsidRPr="00775D5C">
        <w:rPr>
          <w:rFonts w:ascii="Times New Roman" w:hAnsi="Times New Roman"/>
          <w:sz w:val="28"/>
          <w:szCs w:val="28"/>
        </w:rPr>
        <w:t>, за 2-й квартал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5D5C">
        <w:rPr>
          <w:rFonts w:ascii="Times New Roman" w:hAnsi="Times New Roman"/>
          <w:sz w:val="28"/>
          <w:szCs w:val="28"/>
        </w:rPr>
        <w:t>до 30 июля</w:t>
      </w:r>
      <w:r>
        <w:rPr>
          <w:rFonts w:ascii="Times New Roman" w:hAnsi="Times New Roman"/>
          <w:sz w:val="28"/>
          <w:szCs w:val="28"/>
        </w:rPr>
        <w:t xml:space="preserve"> 2016г.</w:t>
      </w:r>
      <w:r w:rsidRPr="00775D5C">
        <w:rPr>
          <w:rFonts w:ascii="Times New Roman" w:hAnsi="Times New Roman"/>
          <w:sz w:val="28"/>
          <w:szCs w:val="28"/>
        </w:rPr>
        <w:t>, за 3-й квартал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5D5C">
        <w:rPr>
          <w:rFonts w:ascii="Times New Roman" w:hAnsi="Times New Roman"/>
          <w:sz w:val="28"/>
          <w:szCs w:val="28"/>
        </w:rPr>
        <w:t>до 30 октября</w:t>
      </w:r>
      <w:r>
        <w:rPr>
          <w:rFonts w:ascii="Times New Roman" w:hAnsi="Times New Roman"/>
          <w:sz w:val="28"/>
          <w:szCs w:val="28"/>
        </w:rPr>
        <w:t xml:space="preserve"> 2016г.</w:t>
      </w:r>
      <w:r w:rsidRPr="00775D5C">
        <w:rPr>
          <w:rFonts w:ascii="Times New Roman" w:hAnsi="Times New Roman"/>
          <w:sz w:val="28"/>
          <w:szCs w:val="28"/>
        </w:rPr>
        <w:t>, за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5D5C">
        <w:rPr>
          <w:rFonts w:ascii="Times New Roman" w:hAnsi="Times New Roman"/>
          <w:sz w:val="28"/>
          <w:szCs w:val="28"/>
        </w:rPr>
        <w:t>- до 01 февраля</w:t>
      </w:r>
      <w:r>
        <w:rPr>
          <w:rFonts w:ascii="Times New Roman" w:hAnsi="Times New Roman"/>
          <w:sz w:val="28"/>
          <w:szCs w:val="28"/>
        </w:rPr>
        <w:t xml:space="preserve"> 2017г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775D5C">
        <w:rPr>
          <w:rFonts w:ascii="Times New Roman" w:hAnsi="Times New Roman"/>
          <w:sz w:val="28"/>
          <w:szCs w:val="28"/>
        </w:rPr>
        <w:t>.</w:t>
      </w:r>
      <w:proofErr w:type="gramEnd"/>
    </w:p>
    <w:p w:rsidR="00016D0D" w:rsidRPr="00E17F82" w:rsidRDefault="00016D0D" w:rsidP="00016D0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75D5C">
        <w:rPr>
          <w:rFonts w:ascii="Times New Roman" w:hAnsi="Times New Roman"/>
          <w:b/>
          <w:sz w:val="28"/>
          <w:szCs w:val="28"/>
        </w:rPr>
        <w:t>Срок предоставления налоговой декларации до 01 февраля 2016 г.</w:t>
      </w:r>
    </w:p>
    <w:p w:rsidR="00016D0D" w:rsidRPr="00C238DA" w:rsidRDefault="00016D0D" w:rsidP="00016D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38DA">
        <w:rPr>
          <w:rFonts w:ascii="Times New Roman" w:hAnsi="Times New Roman"/>
          <w:sz w:val="28"/>
          <w:szCs w:val="28"/>
        </w:rPr>
        <w:t>Налоговые ставки  и сроки уплаты авансовых платежей  устанавливаются нормативными правовыми актами представительных органов муниципальных образований.</w:t>
      </w:r>
    </w:p>
    <w:p w:rsidR="00016D0D" w:rsidRPr="00C238DA" w:rsidRDefault="00016D0D" w:rsidP="00016D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38DA">
        <w:rPr>
          <w:rFonts w:ascii="Times New Roman" w:hAnsi="Times New Roman"/>
          <w:sz w:val="28"/>
          <w:szCs w:val="28"/>
        </w:rPr>
        <w:t>Налогоплательщики - организации исчисляют сумму налога (сумму авансовых платежей по налогу)  самостоятельно.</w:t>
      </w:r>
    </w:p>
    <w:p w:rsidR="00016D0D" w:rsidRPr="00C238DA" w:rsidRDefault="00016D0D" w:rsidP="00016D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38DA">
        <w:rPr>
          <w:rFonts w:ascii="Times New Roman" w:hAnsi="Times New Roman"/>
          <w:sz w:val="28"/>
          <w:szCs w:val="28"/>
        </w:rPr>
        <w:t>Налог и авансовые платежи по налогу уплачиваются налогоплательщиками – организациями в бюджет по месту нахождения земельных участков, признаваемых объектом налогообложения в соответствии со ст.389 НК РФ.</w:t>
      </w:r>
    </w:p>
    <w:p w:rsidR="002D3B27" w:rsidRDefault="002D3B27">
      <w:pPr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2D3B27" w:rsidRDefault="002D3B27">
      <w:pPr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D3B27" w:rsidRDefault="002D3B27">
      <w:pPr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</w:p>
    <w:sectPr w:rsidR="002D3B27">
      <w:endnotePr>
        <w:numFmt w:val="decimal"/>
      </w:endnotePr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  <w:compatSetting w:name="compatibilityMode" w:uri="http://schemas.microsoft.com/office/word" w:val="12"/>
  </w:compat>
  <w:rsids>
    <w:rsidRoot w:val="002D3B27"/>
    <w:rsid w:val="00016D0D"/>
    <w:rsid w:val="002D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>Krokoz™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9105-00-091</dc:creator>
  <cp:keywords/>
  <dc:description/>
  <cp:lastModifiedBy>Шкурко Лариса Анатольевна</cp:lastModifiedBy>
  <cp:revision>7</cp:revision>
  <cp:lastPrinted>2016-01-25T06:04:00Z</cp:lastPrinted>
  <dcterms:created xsi:type="dcterms:W3CDTF">2016-01-25T10:52:00Z</dcterms:created>
  <dcterms:modified xsi:type="dcterms:W3CDTF">2016-04-26T14:03:00Z</dcterms:modified>
</cp:coreProperties>
</file>