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40" w:rsidRDefault="00C90C40" w:rsidP="00C90C40">
      <w:pPr>
        <w:jc w:val="center"/>
      </w:pPr>
    </w:p>
    <w:p w:rsidR="00C90C40" w:rsidRDefault="00C90C40" w:rsidP="00C90C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B8027" wp14:editId="2AC0423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0C40" w:rsidTr="00C11BFB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90C40" w:rsidRPr="007A079D" w:rsidRDefault="00C90C40" w:rsidP="00C11BF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C90C40" w:rsidRPr="007A079D" w:rsidRDefault="00C90C40" w:rsidP="00C11BFB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C90C40" w:rsidRPr="007A079D" w:rsidRDefault="00C90C40" w:rsidP="00C11BF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90C40" w:rsidRPr="007A079D" w:rsidRDefault="00C90C40" w:rsidP="00C11BF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90C40" w:rsidRPr="007A079D" w:rsidRDefault="00C90C40" w:rsidP="00C11BFB">
            <w:pPr>
              <w:jc w:val="center"/>
              <w:rPr>
                <w:sz w:val="16"/>
              </w:rPr>
            </w:pPr>
          </w:p>
        </w:tc>
      </w:tr>
    </w:tbl>
    <w:p w:rsidR="00C90C40" w:rsidRPr="00E2455D" w:rsidRDefault="00C90C40" w:rsidP="00C90C40">
      <w:pPr>
        <w:rPr>
          <w:b/>
          <w:sz w:val="20"/>
          <w:szCs w:val="32"/>
        </w:rPr>
      </w:pPr>
    </w:p>
    <w:p w:rsidR="00C90C40" w:rsidRPr="00A32D32" w:rsidRDefault="00C90C40" w:rsidP="00C90C40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90C40" w:rsidRPr="00EA6748" w:rsidRDefault="00C90C40" w:rsidP="00C90C40">
      <w:pPr>
        <w:pStyle w:val="a3"/>
        <w:rPr>
          <w:sz w:val="20"/>
        </w:rPr>
      </w:pPr>
    </w:p>
    <w:p w:rsidR="00C90C40" w:rsidRPr="007A079D" w:rsidRDefault="00C90C40" w:rsidP="00C90C40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__</w:t>
      </w:r>
      <w:r w:rsidR="00560CC6" w:rsidRPr="00560CC6">
        <w:rPr>
          <w:color w:val="000000"/>
          <w:spacing w:val="-3"/>
          <w:sz w:val="28"/>
          <w:szCs w:val="28"/>
          <w:u w:val="single"/>
        </w:rPr>
        <w:t>29 сентября 2017 г.</w:t>
      </w:r>
      <w:r>
        <w:rPr>
          <w:color w:val="000000"/>
          <w:spacing w:val="-3"/>
          <w:sz w:val="28"/>
          <w:szCs w:val="28"/>
        </w:rPr>
        <w:t>_</w:t>
      </w:r>
      <w:r w:rsidRPr="007A079D">
        <w:rPr>
          <w:color w:val="000000"/>
          <w:spacing w:val="-3"/>
          <w:sz w:val="28"/>
          <w:szCs w:val="28"/>
        </w:rPr>
        <w:t xml:space="preserve"> №_</w:t>
      </w:r>
      <w:r w:rsidR="00560CC6" w:rsidRPr="00560CC6">
        <w:rPr>
          <w:color w:val="000000"/>
          <w:spacing w:val="-3"/>
          <w:sz w:val="28"/>
          <w:szCs w:val="28"/>
          <w:u w:val="single"/>
        </w:rPr>
        <w:t>386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C90C40" w:rsidRPr="007A079D" w:rsidRDefault="00C90C40" w:rsidP="00C90C40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C90C40" w:rsidRPr="00E2455D" w:rsidRDefault="00C90C40" w:rsidP="00C90C40">
      <w:pPr>
        <w:shd w:val="clear" w:color="auto" w:fill="FFFFFF"/>
        <w:ind w:left="14" w:right="5990"/>
        <w:rPr>
          <w:color w:val="000000"/>
          <w:spacing w:val="-3"/>
          <w:sz w:val="18"/>
          <w:szCs w:val="28"/>
        </w:rPr>
      </w:pPr>
    </w:p>
    <w:p w:rsidR="0025263F" w:rsidRDefault="00C90C40" w:rsidP="00736AB5">
      <w:pPr>
        <w:rPr>
          <w:i/>
          <w:sz w:val="28"/>
        </w:rPr>
      </w:pPr>
      <w:r w:rsidRPr="0080429A">
        <w:rPr>
          <w:i/>
          <w:sz w:val="28"/>
        </w:rPr>
        <w:t>О</w:t>
      </w:r>
      <w:r>
        <w:rPr>
          <w:i/>
          <w:sz w:val="28"/>
        </w:rPr>
        <w:t xml:space="preserve"> конкурсной комиссии </w:t>
      </w:r>
      <w:r w:rsidR="0025263F">
        <w:rPr>
          <w:i/>
          <w:sz w:val="28"/>
        </w:rPr>
        <w:t xml:space="preserve">по формированию </w:t>
      </w:r>
      <w:r>
        <w:rPr>
          <w:i/>
          <w:sz w:val="28"/>
        </w:rPr>
        <w:t>кадров</w:t>
      </w:r>
      <w:r w:rsidR="0025263F">
        <w:rPr>
          <w:i/>
          <w:sz w:val="28"/>
        </w:rPr>
        <w:t>ого</w:t>
      </w:r>
    </w:p>
    <w:p w:rsidR="00C90C40" w:rsidRDefault="00C90C40" w:rsidP="00736AB5">
      <w:pPr>
        <w:rPr>
          <w:i/>
          <w:sz w:val="28"/>
        </w:rPr>
      </w:pPr>
      <w:r>
        <w:rPr>
          <w:i/>
          <w:sz w:val="28"/>
        </w:rPr>
        <w:t>резерв</w:t>
      </w:r>
      <w:r w:rsidR="0025263F">
        <w:rPr>
          <w:i/>
          <w:sz w:val="28"/>
        </w:rPr>
        <w:t>а на должности муниципальной службы</w:t>
      </w:r>
    </w:p>
    <w:p w:rsidR="00C90C40" w:rsidRPr="0080429A" w:rsidRDefault="00C90C40" w:rsidP="00736AB5">
      <w:pPr>
        <w:rPr>
          <w:i/>
          <w:sz w:val="28"/>
        </w:rPr>
      </w:pPr>
      <w:r>
        <w:rPr>
          <w:i/>
          <w:sz w:val="28"/>
        </w:rPr>
        <w:t xml:space="preserve">администрации </w:t>
      </w:r>
      <w:proofErr w:type="spellStart"/>
      <w:r>
        <w:rPr>
          <w:i/>
          <w:sz w:val="28"/>
        </w:rPr>
        <w:t>Джанкойского</w:t>
      </w:r>
      <w:proofErr w:type="spellEnd"/>
      <w:r>
        <w:rPr>
          <w:i/>
          <w:sz w:val="28"/>
        </w:rPr>
        <w:t xml:space="preserve"> района Республики Крым</w:t>
      </w:r>
    </w:p>
    <w:p w:rsidR="00C90C40" w:rsidRPr="00E2455D" w:rsidRDefault="00C90C40" w:rsidP="00736AB5">
      <w:pPr>
        <w:rPr>
          <w:sz w:val="20"/>
        </w:rPr>
      </w:pPr>
    </w:p>
    <w:p w:rsidR="00C90C40" w:rsidRPr="00812648" w:rsidRDefault="00C90C40" w:rsidP="00736AB5">
      <w:pPr>
        <w:ind w:firstLine="708"/>
        <w:jc w:val="both"/>
        <w:rPr>
          <w:b/>
          <w:sz w:val="28"/>
          <w:szCs w:val="28"/>
        </w:rPr>
      </w:pPr>
      <w:r w:rsidRPr="00382122">
        <w:rPr>
          <w:sz w:val="28"/>
        </w:rPr>
        <w:t xml:space="preserve">В соответствии с </w:t>
      </w:r>
      <w:hyperlink r:id="rId6" w:history="1">
        <w:r>
          <w:rPr>
            <w:spacing w:val="2"/>
            <w:sz w:val="28"/>
          </w:rPr>
          <w:t>Ф</w:t>
        </w:r>
        <w:r w:rsidRPr="00382122">
          <w:rPr>
            <w:spacing w:val="2"/>
            <w:sz w:val="28"/>
          </w:rPr>
          <w:t>едеральным закон</w:t>
        </w:r>
        <w:r>
          <w:rPr>
            <w:spacing w:val="2"/>
            <w:sz w:val="28"/>
          </w:rPr>
          <w:t>ом</w:t>
        </w:r>
        <w:r w:rsidRPr="00382122">
          <w:rPr>
            <w:spacing w:val="2"/>
            <w:sz w:val="28"/>
          </w:rPr>
          <w:t xml:space="preserve"> от </w:t>
        </w:r>
      </w:hyperlink>
      <w:r w:rsidRPr="00382122">
        <w:rPr>
          <w:spacing w:val="2"/>
          <w:sz w:val="28"/>
        </w:rPr>
        <w:t xml:space="preserve">2 марта 2007 года </w:t>
      </w:r>
      <w:r>
        <w:rPr>
          <w:spacing w:val="2"/>
          <w:sz w:val="28"/>
          <w:lang w:val="uk-UA"/>
        </w:rPr>
        <w:t xml:space="preserve"> </w:t>
      </w:r>
      <w:r w:rsidRPr="00382122">
        <w:rPr>
          <w:spacing w:val="2"/>
          <w:sz w:val="28"/>
        </w:rPr>
        <w:t>№</w:t>
      </w:r>
      <w:r>
        <w:rPr>
          <w:spacing w:val="2"/>
          <w:sz w:val="28"/>
        </w:rPr>
        <w:t xml:space="preserve"> </w:t>
      </w:r>
      <w:r w:rsidRPr="00382122">
        <w:rPr>
          <w:spacing w:val="2"/>
          <w:sz w:val="28"/>
        </w:rPr>
        <w:t>25-ФЗ "О</w:t>
      </w:r>
      <w:r>
        <w:rPr>
          <w:spacing w:val="2"/>
          <w:sz w:val="28"/>
        </w:rPr>
        <w:t xml:space="preserve"> </w:t>
      </w:r>
      <w:r w:rsidRPr="00382122">
        <w:rPr>
          <w:spacing w:val="2"/>
          <w:sz w:val="28"/>
        </w:rPr>
        <w:t xml:space="preserve">муниципальной службе в Российской Федерации", </w:t>
      </w:r>
      <w:r>
        <w:rPr>
          <w:spacing w:val="2"/>
          <w:sz w:val="28"/>
        </w:rPr>
        <w:t>Закон</w:t>
      </w:r>
      <w:r w:rsidR="0025263F">
        <w:rPr>
          <w:spacing w:val="2"/>
          <w:sz w:val="28"/>
        </w:rPr>
        <w:t>ом</w:t>
      </w:r>
      <w:r>
        <w:rPr>
          <w:spacing w:val="2"/>
          <w:sz w:val="28"/>
        </w:rPr>
        <w:t xml:space="preserve"> Республики Крым от 16 сентября 2014 года № 76-ЗРК «О муниципальной службе в Республике Крым», статьей 67 Устава муниципального образования </w:t>
      </w:r>
      <w:proofErr w:type="spellStart"/>
      <w:r>
        <w:rPr>
          <w:spacing w:val="2"/>
          <w:sz w:val="28"/>
        </w:rPr>
        <w:t>Джанкойский</w:t>
      </w:r>
      <w:proofErr w:type="spellEnd"/>
      <w:r>
        <w:rPr>
          <w:spacing w:val="2"/>
          <w:sz w:val="28"/>
        </w:rPr>
        <w:t xml:space="preserve"> район Республики Крым, </w:t>
      </w:r>
      <w:r w:rsidR="0025263F">
        <w:rPr>
          <w:sz w:val="28"/>
          <w:szCs w:val="28"/>
        </w:rPr>
        <w:t xml:space="preserve">постановлением администрации </w:t>
      </w:r>
      <w:proofErr w:type="spellStart"/>
      <w:r w:rsidR="0025263F">
        <w:rPr>
          <w:sz w:val="28"/>
          <w:szCs w:val="28"/>
        </w:rPr>
        <w:t>Джанкойского</w:t>
      </w:r>
      <w:proofErr w:type="spellEnd"/>
      <w:r w:rsidR="0025263F">
        <w:rPr>
          <w:sz w:val="28"/>
          <w:szCs w:val="28"/>
        </w:rPr>
        <w:t xml:space="preserve"> района Республики Крым от 20 октября 2016 года № 371 «О кадровом</w:t>
      </w:r>
      <w:r w:rsidR="000E77F4">
        <w:rPr>
          <w:sz w:val="28"/>
          <w:szCs w:val="28"/>
        </w:rPr>
        <w:t xml:space="preserve"> резерве для замещения вакантных должностей муниципальной службы в администрации </w:t>
      </w:r>
      <w:proofErr w:type="spellStart"/>
      <w:r w:rsidR="000E77F4">
        <w:rPr>
          <w:sz w:val="28"/>
          <w:szCs w:val="28"/>
        </w:rPr>
        <w:t>Джанкойского</w:t>
      </w:r>
      <w:proofErr w:type="spellEnd"/>
      <w:r w:rsidR="000E77F4">
        <w:rPr>
          <w:sz w:val="28"/>
          <w:szCs w:val="28"/>
        </w:rPr>
        <w:t xml:space="preserve"> района Республики Крым»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r w:rsidRPr="00812648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C90C40" w:rsidRPr="000E77F4" w:rsidRDefault="00C90C40" w:rsidP="00736AB5">
      <w:pPr>
        <w:jc w:val="both"/>
        <w:rPr>
          <w:sz w:val="10"/>
          <w:szCs w:val="28"/>
        </w:rPr>
      </w:pPr>
    </w:p>
    <w:p w:rsidR="00C90C40" w:rsidRDefault="00C90C40" w:rsidP="00736AB5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Создать конкурсную комиссию по </w:t>
      </w:r>
      <w:r w:rsidR="000E77F4">
        <w:rPr>
          <w:sz w:val="28"/>
          <w:szCs w:val="28"/>
        </w:rPr>
        <w:t>формированию кадрового резерва на должности муниципальной службы</w:t>
      </w:r>
      <w:r w:rsidRPr="002E3167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Джанкойского</w:t>
      </w:r>
      <w:proofErr w:type="spellEnd"/>
      <w:r>
        <w:rPr>
          <w:color w:val="000000"/>
          <w:sz w:val="28"/>
        </w:rPr>
        <w:t xml:space="preserve"> района Республики Крым.</w:t>
      </w:r>
      <w:r w:rsidRPr="002E3167">
        <w:rPr>
          <w:color w:val="000000"/>
          <w:sz w:val="28"/>
        </w:rPr>
        <w:t xml:space="preserve"> </w:t>
      </w:r>
    </w:p>
    <w:p w:rsidR="00C90C40" w:rsidRDefault="00C90C40" w:rsidP="00736AB5">
      <w:pPr>
        <w:ind w:firstLine="708"/>
        <w:jc w:val="both"/>
        <w:rPr>
          <w:sz w:val="32"/>
          <w:szCs w:val="28"/>
        </w:rPr>
      </w:pPr>
      <w:r>
        <w:rPr>
          <w:color w:val="000000"/>
          <w:sz w:val="28"/>
        </w:rPr>
        <w:t xml:space="preserve">2. </w:t>
      </w:r>
      <w:r w:rsidRPr="002E3167">
        <w:rPr>
          <w:color w:val="000000"/>
          <w:sz w:val="28"/>
        </w:rPr>
        <w:t xml:space="preserve">Утвердить </w:t>
      </w:r>
      <w:hyperlink r:id="rId7" w:history="1">
        <w:r w:rsidRPr="002E3167">
          <w:rPr>
            <w:color w:val="000000"/>
            <w:sz w:val="28"/>
          </w:rPr>
          <w:t>Порядок</w:t>
        </w:r>
      </w:hyperlink>
      <w:r w:rsidRPr="002E3167">
        <w:rPr>
          <w:color w:val="000000"/>
          <w:sz w:val="28"/>
        </w:rPr>
        <w:t xml:space="preserve"> работы конкурсной комиссии </w:t>
      </w:r>
      <w:r w:rsidR="000E77F4">
        <w:rPr>
          <w:sz w:val="28"/>
          <w:szCs w:val="28"/>
        </w:rPr>
        <w:t>по формированию кадрового резерва на должности муниципальной службы</w:t>
      </w:r>
      <w:r w:rsidRPr="002E3167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Джанкойского</w:t>
      </w:r>
      <w:proofErr w:type="spellEnd"/>
      <w:r>
        <w:rPr>
          <w:color w:val="000000"/>
          <w:sz w:val="28"/>
        </w:rPr>
        <w:t xml:space="preserve"> района Республики Крым (далее - Порядок) (</w:t>
      </w:r>
      <w:r w:rsidR="000E77F4">
        <w:rPr>
          <w:color w:val="000000"/>
          <w:sz w:val="28"/>
        </w:rPr>
        <w:t>прилагается)</w:t>
      </w:r>
      <w:r w:rsidRPr="002E3167">
        <w:rPr>
          <w:sz w:val="32"/>
          <w:szCs w:val="28"/>
        </w:rPr>
        <w:t>.</w:t>
      </w:r>
    </w:p>
    <w:p w:rsidR="000E77F4" w:rsidRPr="00D21122" w:rsidRDefault="000E77F4" w:rsidP="00736AB5">
      <w:pPr>
        <w:pStyle w:val="Default"/>
        <w:ind w:firstLine="709"/>
        <w:jc w:val="both"/>
        <w:rPr>
          <w:sz w:val="28"/>
          <w:szCs w:val="26"/>
        </w:rPr>
      </w:pPr>
      <w:r w:rsidRPr="000E77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1122">
        <w:rPr>
          <w:sz w:val="28"/>
          <w:szCs w:val="26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D21122">
        <w:rPr>
          <w:sz w:val="28"/>
          <w:szCs w:val="26"/>
        </w:rPr>
        <w:t>Джанкойского</w:t>
      </w:r>
      <w:proofErr w:type="spellEnd"/>
      <w:r w:rsidRPr="00D21122">
        <w:rPr>
          <w:sz w:val="28"/>
          <w:szCs w:val="26"/>
        </w:rPr>
        <w:t xml:space="preserve"> района Республики Крым (</w:t>
      </w:r>
      <w:proofErr w:type="spellStart"/>
      <w:r w:rsidRPr="00D21122">
        <w:rPr>
          <w:sz w:val="28"/>
          <w:szCs w:val="26"/>
          <w:lang w:val="en-US"/>
        </w:rPr>
        <w:t>djankoiadm</w:t>
      </w:r>
      <w:proofErr w:type="spellEnd"/>
      <w:r w:rsidRPr="00D21122">
        <w:rPr>
          <w:sz w:val="28"/>
          <w:szCs w:val="26"/>
        </w:rPr>
        <w:t>.</w:t>
      </w:r>
      <w:proofErr w:type="spellStart"/>
      <w:r w:rsidRPr="00D21122">
        <w:rPr>
          <w:sz w:val="28"/>
          <w:szCs w:val="26"/>
          <w:lang w:val="en-US"/>
        </w:rPr>
        <w:t>ru</w:t>
      </w:r>
      <w:proofErr w:type="spellEnd"/>
      <w:r w:rsidRPr="00D21122">
        <w:rPr>
          <w:sz w:val="28"/>
          <w:szCs w:val="26"/>
        </w:rPr>
        <w:t>).</w:t>
      </w:r>
    </w:p>
    <w:p w:rsidR="00C90C40" w:rsidRDefault="000E77F4" w:rsidP="00736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C40">
        <w:rPr>
          <w:sz w:val="28"/>
          <w:szCs w:val="28"/>
        </w:rPr>
        <w:t xml:space="preserve">. Контроль за исполнением настоящего постановления возложить на руководителя аппарата администрации </w:t>
      </w:r>
      <w:proofErr w:type="spellStart"/>
      <w:r w:rsidR="00C90C40">
        <w:rPr>
          <w:sz w:val="28"/>
          <w:szCs w:val="28"/>
        </w:rPr>
        <w:t>Джанкойского</w:t>
      </w:r>
      <w:proofErr w:type="spellEnd"/>
      <w:r w:rsidR="00C90C40">
        <w:rPr>
          <w:sz w:val="28"/>
          <w:szCs w:val="28"/>
        </w:rPr>
        <w:t xml:space="preserve"> района </w:t>
      </w:r>
      <w:proofErr w:type="spellStart"/>
      <w:r w:rsidR="00C90C40">
        <w:rPr>
          <w:sz w:val="28"/>
          <w:szCs w:val="28"/>
        </w:rPr>
        <w:t>Курандину</w:t>
      </w:r>
      <w:proofErr w:type="spellEnd"/>
      <w:r w:rsidR="00C90C40">
        <w:rPr>
          <w:sz w:val="28"/>
          <w:szCs w:val="28"/>
        </w:rPr>
        <w:t xml:space="preserve"> С.М.</w:t>
      </w:r>
    </w:p>
    <w:p w:rsidR="00C90C40" w:rsidRDefault="00C90C40" w:rsidP="00736AB5">
      <w:pPr>
        <w:jc w:val="both"/>
        <w:rPr>
          <w:sz w:val="18"/>
          <w:szCs w:val="28"/>
        </w:rPr>
      </w:pPr>
    </w:p>
    <w:p w:rsidR="00736AB5" w:rsidRDefault="00736AB5" w:rsidP="00736AB5">
      <w:pPr>
        <w:jc w:val="both"/>
        <w:rPr>
          <w:sz w:val="18"/>
          <w:szCs w:val="28"/>
        </w:rPr>
      </w:pPr>
    </w:p>
    <w:p w:rsidR="00736AB5" w:rsidRPr="00E2455D" w:rsidRDefault="00736AB5" w:rsidP="00736AB5">
      <w:pPr>
        <w:jc w:val="both"/>
        <w:rPr>
          <w:sz w:val="18"/>
          <w:szCs w:val="28"/>
        </w:rPr>
      </w:pPr>
    </w:p>
    <w:p w:rsidR="000E77F4" w:rsidRDefault="000E77F4" w:rsidP="00736AB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C90C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C40">
        <w:rPr>
          <w:sz w:val="28"/>
          <w:szCs w:val="28"/>
        </w:rPr>
        <w:t xml:space="preserve"> </w:t>
      </w:r>
    </w:p>
    <w:p w:rsidR="00C90C40" w:rsidRPr="002F1511" w:rsidRDefault="00C90C40" w:rsidP="00736A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7F4">
        <w:rPr>
          <w:sz w:val="28"/>
          <w:szCs w:val="28"/>
        </w:rPr>
        <w:t xml:space="preserve"> </w:t>
      </w:r>
      <w:proofErr w:type="spellStart"/>
      <w:r w:rsidR="000E77F4">
        <w:rPr>
          <w:sz w:val="28"/>
          <w:szCs w:val="28"/>
        </w:rPr>
        <w:t>Д</w:t>
      </w:r>
      <w:r>
        <w:rPr>
          <w:sz w:val="28"/>
          <w:szCs w:val="28"/>
        </w:rPr>
        <w:t>жанкойского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55D">
        <w:rPr>
          <w:sz w:val="28"/>
          <w:szCs w:val="28"/>
        </w:rPr>
        <w:t xml:space="preserve">       И.С. Федоренко</w:t>
      </w:r>
    </w:p>
    <w:p w:rsidR="00C90C40" w:rsidRDefault="00C90C40" w:rsidP="00736A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0C40" w:rsidRDefault="00C90C40" w:rsidP="00C90C40"/>
    <w:p w:rsidR="00736AB5" w:rsidRDefault="00736AB5" w:rsidP="00C90C40"/>
    <w:p w:rsidR="00736AB5" w:rsidRDefault="00736AB5" w:rsidP="00C90C40"/>
    <w:p w:rsidR="00736AB5" w:rsidRDefault="00736AB5" w:rsidP="00C90C40"/>
    <w:p w:rsidR="00736AB5" w:rsidRDefault="00736AB5" w:rsidP="00C90C40"/>
    <w:p w:rsidR="00736AB5" w:rsidRDefault="00736AB5" w:rsidP="00C90C40"/>
    <w:p w:rsidR="00736AB5" w:rsidRDefault="00736AB5" w:rsidP="00C90C40"/>
    <w:p w:rsidR="00736AB5" w:rsidRDefault="00736AB5" w:rsidP="00C90C40"/>
    <w:p w:rsidR="00736AB5" w:rsidRDefault="00736AB5" w:rsidP="00C90C40"/>
    <w:p w:rsidR="00736AB5" w:rsidRDefault="00736AB5" w:rsidP="00C90C40"/>
    <w:p w:rsidR="00C90C40" w:rsidRPr="00442CAC" w:rsidRDefault="00C90C40" w:rsidP="00C90C40">
      <w:pPr>
        <w:pStyle w:val="ac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6"/>
        <w:jc w:val="both"/>
        <w:rPr>
          <w:sz w:val="28"/>
        </w:rPr>
      </w:pPr>
      <w:r w:rsidRPr="00442CAC">
        <w:rPr>
          <w:sz w:val="28"/>
        </w:rPr>
        <w:lastRenderedPageBreak/>
        <w:t xml:space="preserve">Приложение </w:t>
      </w:r>
    </w:p>
    <w:p w:rsidR="00C90C40" w:rsidRDefault="00C90C40" w:rsidP="00C90C40">
      <w:pPr>
        <w:pStyle w:val="ac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УТВЕРЖДЕН</w:t>
      </w:r>
    </w:p>
    <w:p w:rsidR="00C90C40" w:rsidRDefault="00C90C40" w:rsidP="00C90C40">
      <w:pPr>
        <w:pStyle w:val="ac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постановлением</w:t>
      </w:r>
      <w:r w:rsidRPr="00442CAC">
        <w:rPr>
          <w:sz w:val="28"/>
        </w:rPr>
        <w:t xml:space="preserve"> администрации</w:t>
      </w:r>
    </w:p>
    <w:p w:rsidR="00C90C40" w:rsidRDefault="00C90C40" w:rsidP="00C90C40">
      <w:pPr>
        <w:pStyle w:val="ac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района</w:t>
      </w:r>
    </w:p>
    <w:p w:rsidR="00C90C40" w:rsidRDefault="00C90C40" w:rsidP="00C90C40">
      <w:pPr>
        <w:tabs>
          <w:tab w:val="left" w:pos="-5236"/>
        </w:tabs>
        <w:ind w:left="5236"/>
        <w:jc w:val="both"/>
        <w:rPr>
          <w:sz w:val="28"/>
        </w:rPr>
      </w:pPr>
      <w:r w:rsidRPr="00442CAC">
        <w:rPr>
          <w:sz w:val="28"/>
        </w:rPr>
        <w:t>от_</w:t>
      </w:r>
      <w:r w:rsidR="00560CC6" w:rsidRPr="00560CC6">
        <w:rPr>
          <w:sz w:val="28"/>
          <w:u w:val="single"/>
        </w:rPr>
        <w:t xml:space="preserve">29 сентября </w:t>
      </w:r>
      <w:r>
        <w:rPr>
          <w:sz w:val="28"/>
        </w:rPr>
        <w:t>_201</w:t>
      </w:r>
      <w:r w:rsidR="00E2455D">
        <w:rPr>
          <w:sz w:val="28"/>
        </w:rPr>
        <w:t>7</w:t>
      </w:r>
      <w:r>
        <w:rPr>
          <w:sz w:val="28"/>
        </w:rPr>
        <w:t xml:space="preserve"> </w:t>
      </w:r>
      <w:r w:rsidRPr="00442CAC">
        <w:rPr>
          <w:sz w:val="28"/>
        </w:rPr>
        <w:t>г</w:t>
      </w:r>
      <w:r>
        <w:rPr>
          <w:sz w:val="28"/>
        </w:rPr>
        <w:t xml:space="preserve">.   </w:t>
      </w:r>
      <w:r w:rsidRPr="00442CAC">
        <w:rPr>
          <w:sz w:val="28"/>
        </w:rPr>
        <w:t xml:space="preserve"> № _</w:t>
      </w:r>
      <w:r w:rsidR="00560CC6" w:rsidRPr="00560CC6">
        <w:rPr>
          <w:sz w:val="28"/>
          <w:u w:val="single"/>
        </w:rPr>
        <w:t>386</w:t>
      </w:r>
    </w:p>
    <w:p w:rsidR="00C90C40" w:rsidRDefault="00C90C40" w:rsidP="00C90C40">
      <w:pPr>
        <w:tabs>
          <w:tab w:val="left" w:pos="-5236"/>
        </w:tabs>
        <w:ind w:left="5236"/>
        <w:jc w:val="both"/>
        <w:rPr>
          <w:sz w:val="26"/>
        </w:rPr>
      </w:pPr>
      <w:bookmarkStart w:id="0" w:name="_GoBack"/>
      <w:bookmarkEnd w:id="0"/>
    </w:p>
    <w:p w:rsidR="00C90C40" w:rsidRPr="004304D5" w:rsidRDefault="00C90C40" w:rsidP="00C90C40">
      <w:pPr>
        <w:pStyle w:val="ConsPlusTitle"/>
        <w:widowControl/>
        <w:jc w:val="center"/>
        <w:rPr>
          <w:color w:val="000000"/>
          <w:sz w:val="28"/>
        </w:rPr>
      </w:pPr>
      <w:r w:rsidRPr="004304D5">
        <w:rPr>
          <w:color w:val="000000"/>
          <w:sz w:val="28"/>
        </w:rPr>
        <w:t>П</w:t>
      </w:r>
      <w:r w:rsidR="00E2455D">
        <w:rPr>
          <w:color w:val="000000"/>
          <w:sz w:val="28"/>
        </w:rPr>
        <w:t xml:space="preserve"> </w:t>
      </w:r>
      <w:r w:rsidRPr="004304D5">
        <w:rPr>
          <w:color w:val="000000"/>
          <w:sz w:val="28"/>
        </w:rPr>
        <w:t>О</w:t>
      </w:r>
      <w:r w:rsidR="00E2455D">
        <w:rPr>
          <w:color w:val="000000"/>
          <w:sz w:val="28"/>
        </w:rPr>
        <w:t xml:space="preserve"> </w:t>
      </w:r>
      <w:r w:rsidRPr="004304D5">
        <w:rPr>
          <w:color w:val="000000"/>
          <w:sz w:val="28"/>
        </w:rPr>
        <w:t>Р</w:t>
      </w:r>
      <w:r w:rsidR="00E2455D">
        <w:rPr>
          <w:color w:val="000000"/>
          <w:sz w:val="28"/>
        </w:rPr>
        <w:t xml:space="preserve"> </w:t>
      </w:r>
      <w:r w:rsidRPr="004304D5">
        <w:rPr>
          <w:color w:val="000000"/>
          <w:sz w:val="28"/>
        </w:rPr>
        <w:t>Я</w:t>
      </w:r>
      <w:r w:rsidR="00E2455D">
        <w:rPr>
          <w:color w:val="000000"/>
          <w:sz w:val="28"/>
        </w:rPr>
        <w:t xml:space="preserve"> </w:t>
      </w:r>
      <w:r w:rsidRPr="004304D5">
        <w:rPr>
          <w:color w:val="000000"/>
          <w:sz w:val="28"/>
        </w:rPr>
        <w:t>Д</w:t>
      </w:r>
      <w:r w:rsidR="00E2455D">
        <w:rPr>
          <w:color w:val="000000"/>
          <w:sz w:val="28"/>
        </w:rPr>
        <w:t xml:space="preserve"> </w:t>
      </w:r>
      <w:r w:rsidRPr="004304D5">
        <w:rPr>
          <w:color w:val="000000"/>
          <w:sz w:val="28"/>
        </w:rPr>
        <w:t>О</w:t>
      </w:r>
      <w:r w:rsidR="00E2455D">
        <w:rPr>
          <w:color w:val="000000"/>
          <w:sz w:val="28"/>
        </w:rPr>
        <w:t xml:space="preserve"> </w:t>
      </w:r>
      <w:r w:rsidRPr="004304D5">
        <w:rPr>
          <w:color w:val="000000"/>
          <w:sz w:val="28"/>
        </w:rPr>
        <w:t>К</w:t>
      </w:r>
    </w:p>
    <w:p w:rsidR="00E2455D" w:rsidRDefault="00E2455D" w:rsidP="00E2455D">
      <w:pPr>
        <w:pStyle w:val="ConsPlusTitle"/>
        <w:widowControl/>
        <w:jc w:val="center"/>
        <w:rPr>
          <w:sz w:val="28"/>
          <w:szCs w:val="28"/>
        </w:rPr>
      </w:pPr>
      <w:r w:rsidRPr="004304D5">
        <w:rPr>
          <w:color w:val="000000"/>
          <w:sz w:val="28"/>
        </w:rPr>
        <w:t xml:space="preserve">работы конкурсной комиссии по </w:t>
      </w:r>
      <w:r>
        <w:rPr>
          <w:color w:val="000000"/>
          <w:sz w:val="28"/>
        </w:rPr>
        <w:t>формированию кадрового</w:t>
      </w:r>
      <w:r w:rsidRPr="00430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резерва </w:t>
      </w:r>
    </w:p>
    <w:p w:rsidR="00E2455D" w:rsidRDefault="00E2455D" w:rsidP="00E245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304D5">
        <w:rPr>
          <w:sz w:val="28"/>
          <w:szCs w:val="28"/>
        </w:rPr>
        <w:t>должности муниципальной службы администрации</w:t>
      </w:r>
      <w:r>
        <w:rPr>
          <w:sz w:val="28"/>
          <w:szCs w:val="28"/>
        </w:rPr>
        <w:t xml:space="preserve"> </w:t>
      </w:r>
    </w:p>
    <w:p w:rsidR="00C90C40" w:rsidRPr="004304D5" w:rsidRDefault="00C90C40" w:rsidP="00E2455D">
      <w:pPr>
        <w:pStyle w:val="ConsPlusTitle"/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E2455D">
        <w:rPr>
          <w:sz w:val="28"/>
          <w:szCs w:val="28"/>
        </w:rPr>
        <w:t>жанкойского</w:t>
      </w:r>
      <w:proofErr w:type="spellEnd"/>
      <w:r>
        <w:rPr>
          <w:sz w:val="28"/>
          <w:szCs w:val="28"/>
        </w:rPr>
        <w:t xml:space="preserve"> </w:t>
      </w:r>
      <w:r w:rsidR="00E2455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</w:t>
      </w:r>
      <w:r w:rsidR="00E2455D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К</w:t>
      </w:r>
      <w:r w:rsidR="00E2455D">
        <w:rPr>
          <w:sz w:val="28"/>
          <w:szCs w:val="28"/>
        </w:rPr>
        <w:t>рым</w:t>
      </w:r>
    </w:p>
    <w:p w:rsidR="00C90C40" w:rsidRPr="004304D5" w:rsidRDefault="00C90C40" w:rsidP="00C90C40">
      <w:pPr>
        <w:pStyle w:val="a9"/>
        <w:ind w:right="610" w:firstLine="0"/>
        <w:rPr>
          <w:sz w:val="28"/>
          <w:szCs w:val="28"/>
        </w:rPr>
      </w:pP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 xml:space="preserve">1. Конкурсная комиссия </w:t>
      </w:r>
      <w:r>
        <w:rPr>
          <w:sz w:val="28"/>
          <w:szCs w:val="28"/>
        </w:rPr>
        <w:t xml:space="preserve">по формированию кадрового резерва на должности муниципальной службы </w:t>
      </w:r>
      <w:r w:rsidRPr="008E6B0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8E6B08">
        <w:rPr>
          <w:sz w:val="28"/>
          <w:szCs w:val="28"/>
        </w:rPr>
        <w:t xml:space="preserve"> (далее - конкурсная комиссия) образуется </w:t>
      </w:r>
      <w:r w:rsidR="00E913BF">
        <w:rPr>
          <w:sz w:val="28"/>
          <w:szCs w:val="28"/>
        </w:rPr>
        <w:t xml:space="preserve">постановлением администрации </w:t>
      </w:r>
      <w:proofErr w:type="spellStart"/>
      <w:r w:rsidR="00E913BF">
        <w:rPr>
          <w:sz w:val="28"/>
          <w:szCs w:val="28"/>
        </w:rPr>
        <w:t>Джанкойского</w:t>
      </w:r>
      <w:proofErr w:type="spellEnd"/>
      <w:r w:rsidR="00E913BF">
        <w:rPr>
          <w:sz w:val="28"/>
          <w:szCs w:val="28"/>
        </w:rPr>
        <w:t xml:space="preserve"> района </w:t>
      </w:r>
      <w:r w:rsidRPr="008E6B08">
        <w:rPr>
          <w:sz w:val="28"/>
          <w:szCs w:val="28"/>
        </w:rPr>
        <w:t xml:space="preserve">для проведения конкурсов на формирование кадрового резерва на </w:t>
      </w:r>
      <w:r>
        <w:rPr>
          <w:sz w:val="28"/>
          <w:szCs w:val="28"/>
        </w:rPr>
        <w:t xml:space="preserve">должности </w:t>
      </w:r>
      <w:r w:rsidRPr="008E6B08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ы</w:t>
      </w:r>
      <w:r w:rsidRPr="008E6B08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 w:rsidRPr="008E6B08">
        <w:rPr>
          <w:sz w:val="28"/>
          <w:szCs w:val="28"/>
        </w:rPr>
        <w:t>.</w:t>
      </w:r>
    </w:p>
    <w:p w:rsidR="0090496E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 xml:space="preserve">2. В состав конкурсной комиссии входят </w:t>
      </w:r>
      <w:r w:rsidR="0090496E">
        <w:rPr>
          <w:sz w:val="28"/>
          <w:szCs w:val="28"/>
        </w:rPr>
        <w:t xml:space="preserve">заместители главы администрации, руководитель аппарата администрации, </w:t>
      </w:r>
      <w:r w:rsidR="0090496E" w:rsidRPr="00A541AA">
        <w:rPr>
          <w:color w:val="000000"/>
          <w:sz w:val="28"/>
          <w:szCs w:val="28"/>
        </w:rPr>
        <w:t>представители юридической и кадровой службы</w:t>
      </w:r>
      <w:r w:rsidR="0090496E" w:rsidRPr="008E6B08">
        <w:rPr>
          <w:sz w:val="28"/>
          <w:szCs w:val="28"/>
        </w:rPr>
        <w:t xml:space="preserve"> </w:t>
      </w:r>
      <w:r w:rsidR="0090496E">
        <w:rPr>
          <w:sz w:val="28"/>
          <w:szCs w:val="28"/>
        </w:rPr>
        <w:t>администрации.</w:t>
      </w:r>
    </w:p>
    <w:p w:rsidR="0090496E" w:rsidRDefault="0090496E" w:rsidP="00736A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72974">
        <w:rPr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0496E" w:rsidRDefault="0090496E" w:rsidP="00736A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2974">
        <w:rPr>
          <w:color w:val="000000"/>
          <w:sz w:val="28"/>
          <w:szCs w:val="28"/>
        </w:rPr>
        <w:t xml:space="preserve">Персональный состав конкурсной комиссии утверждается </w:t>
      </w:r>
      <w:r>
        <w:rPr>
          <w:color w:val="000000"/>
          <w:sz w:val="28"/>
          <w:szCs w:val="28"/>
        </w:rPr>
        <w:t xml:space="preserve">распоряжением администрации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90496E" w:rsidRDefault="0090496E" w:rsidP="00736A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72974">
        <w:rPr>
          <w:color w:val="000000"/>
          <w:sz w:val="28"/>
          <w:szCs w:val="28"/>
        </w:rPr>
        <w:t>Конкурсная комиссия состоит из председателя, заместителя председателя, секретаря и членов комиссии, каждый из которых обладает правом голоса при принятии решения конкурсной комиссией.</w:t>
      </w:r>
    </w:p>
    <w:p w:rsidR="0090496E" w:rsidRDefault="0090496E" w:rsidP="00736A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Для участия в заседании комиссии могут привлекаться руководители отраслевых структурных подразделений, для формирования кадрового резерва в которых объявляется конкурс.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Конкурсная комиссия действует на постоянной основе.</w:t>
      </w:r>
    </w:p>
    <w:p w:rsidR="00E2455D" w:rsidRPr="008E6B08" w:rsidRDefault="0090496E" w:rsidP="00736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55D" w:rsidRPr="008E6B08">
        <w:rPr>
          <w:sz w:val="28"/>
          <w:szCs w:val="28"/>
        </w:rPr>
        <w:t>. Председатель конкурсной комиссии (в его отсутствие - заместитель председателя):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осуществляет общее руководство работой конкурсной комиссии;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определяет дату, время и место проведения заседания конкурсной комиссии;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утверждает повестку дня заседания конкурсной комиссии;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проводит заседания конкурсной комиссии;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контролирует исполнение решений, принятых конкурсной комиссией.</w:t>
      </w:r>
    </w:p>
    <w:p w:rsidR="00E2455D" w:rsidRPr="008E6B08" w:rsidRDefault="001521A5" w:rsidP="00736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55D" w:rsidRPr="008E6B08">
        <w:rPr>
          <w:sz w:val="28"/>
          <w:szCs w:val="28"/>
        </w:rPr>
        <w:t>. Секретарь конкурсной комиссии: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 xml:space="preserve">- организует размещение на официальном сайте администрации </w:t>
      </w:r>
      <w:proofErr w:type="spellStart"/>
      <w:r w:rsidR="001521A5">
        <w:rPr>
          <w:sz w:val="28"/>
          <w:szCs w:val="28"/>
        </w:rPr>
        <w:t>Джанкой</w:t>
      </w:r>
      <w:r w:rsidRPr="008E6B08">
        <w:rPr>
          <w:sz w:val="28"/>
          <w:szCs w:val="28"/>
        </w:rPr>
        <w:t>ского</w:t>
      </w:r>
      <w:proofErr w:type="spellEnd"/>
      <w:r w:rsidRPr="008E6B08">
        <w:rPr>
          <w:sz w:val="28"/>
          <w:szCs w:val="28"/>
        </w:rPr>
        <w:t xml:space="preserve"> муниципального района в сети "Интернет" объявления о конкурсе и результатов конкурса;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 xml:space="preserve">- взаимодействует в установленном порядке со структурными подразделениями </w:t>
      </w:r>
      <w:proofErr w:type="spellStart"/>
      <w:r w:rsidRPr="008E6B08">
        <w:rPr>
          <w:sz w:val="28"/>
          <w:szCs w:val="28"/>
        </w:rPr>
        <w:t>местнойадминистрации</w:t>
      </w:r>
      <w:proofErr w:type="spellEnd"/>
      <w:r w:rsidRPr="008E6B08">
        <w:rPr>
          <w:sz w:val="28"/>
          <w:szCs w:val="28"/>
        </w:rPr>
        <w:t>, а также с организациями и должностными лицами по вопросам, входящим в компетенцию конкурсной комиссии;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lastRenderedPageBreak/>
        <w:t>- обеспечивает оповещение членов конкурсной комиссии о времени и месте проведения заседания конкурсной комиссии, о конкурсных процедурах, а также о вопросах, вносимых на рассмотрение конкурсной комиссии;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обеспечивает необходимыми материалами для проведения конкурса;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- организует проведение заседания конкурсной комиссии, подготовку необходимых документов, оформление решений заседаний конкурсной комиссии.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В период отсутствия секретаря конкурсной комиссии (временная нетрудоспособность, служебная командировка, нахождение в отпуске и др.) по поручению председателя конкурсной комиссии его функции исполняет другой член конкурсной комиссии.</w:t>
      </w:r>
    </w:p>
    <w:p w:rsidR="00610183" w:rsidRDefault="001521A5" w:rsidP="00736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55D" w:rsidRPr="008E6B08">
        <w:rPr>
          <w:sz w:val="28"/>
          <w:szCs w:val="28"/>
        </w:rPr>
        <w:t xml:space="preserve">. При проведении конкурсов конкурсная комиссия оценивает кандидатов на основании представленных ими документов об образовании, о прохождении муниципальной (государственной) службы, об осуществлении другой трудовой деятельности, </w:t>
      </w:r>
      <w:r w:rsidR="00610183">
        <w:rPr>
          <w:sz w:val="28"/>
          <w:szCs w:val="28"/>
        </w:rPr>
        <w:t xml:space="preserve">на основе собеседования, </w:t>
      </w:r>
      <w:r w:rsidR="00E2455D" w:rsidRPr="008E6B08">
        <w:rPr>
          <w:sz w:val="28"/>
          <w:szCs w:val="28"/>
        </w:rPr>
        <w:t xml:space="preserve">а также </w:t>
      </w:r>
      <w:r w:rsidR="00610183">
        <w:rPr>
          <w:sz w:val="28"/>
          <w:szCs w:val="28"/>
        </w:rPr>
        <w:t xml:space="preserve">экспертной оценки на соответствие критериям отбора в кадровый резерв. </w:t>
      </w:r>
    </w:p>
    <w:p w:rsidR="00E2455D" w:rsidRDefault="00224A48" w:rsidP="00736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455D" w:rsidRPr="008E6B08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E2455D" w:rsidRPr="008E6B08" w:rsidRDefault="00224A48" w:rsidP="00736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455D" w:rsidRPr="008E6B08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2455D" w:rsidRPr="008E6B08" w:rsidRDefault="00224A48" w:rsidP="00736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2455D" w:rsidRPr="008E6B08">
        <w:rPr>
          <w:sz w:val="28"/>
          <w:szCs w:val="28"/>
        </w:rPr>
        <w:t>. Решение конкурсной комиссии по итогам проведения конкурса принимается в отсутствие кандидатов открытым голосованием простым большинством голосов лиц, входящих в состав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1</w:t>
      </w:r>
      <w:r w:rsidR="004D2552">
        <w:rPr>
          <w:sz w:val="28"/>
          <w:szCs w:val="28"/>
        </w:rPr>
        <w:t>2</w:t>
      </w:r>
      <w:r w:rsidRPr="008E6B08">
        <w:rPr>
          <w:sz w:val="28"/>
          <w:szCs w:val="28"/>
        </w:rPr>
        <w:t>. Решение конкурсной комиссии подписывается лицами, входящими в состав конкурсной комиссии, принявшими участие в ее заседании.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1</w:t>
      </w:r>
      <w:r w:rsidR="004D2552">
        <w:rPr>
          <w:sz w:val="28"/>
          <w:szCs w:val="28"/>
        </w:rPr>
        <w:t>3</w:t>
      </w:r>
      <w:r w:rsidRPr="008E6B08">
        <w:rPr>
          <w:sz w:val="28"/>
          <w:szCs w:val="28"/>
        </w:rPr>
        <w:t>. Решение является основанием для включения в кадровый резерв или отказа во включении в кадровый резерв.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1</w:t>
      </w:r>
      <w:r w:rsidR="004D2552">
        <w:rPr>
          <w:sz w:val="28"/>
          <w:szCs w:val="28"/>
        </w:rPr>
        <w:t>4</w:t>
      </w:r>
      <w:r w:rsidRPr="008E6B08">
        <w:rPr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к должности муниципальной службы, на которую объявлен конкурс на формирование кадрового резерва, </w:t>
      </w:r>
      <w:r w:rsidR="00DA7F2C">
        <w:rPr>
          <w:sz w:val="28"/>
          <w:szCs w:val="28"/>
        </w:rPr>
        <w:t>глава</w:t>
      </w:r>
      <w:r w:rsidRPr="008E6B08">
        <w:rPr>
          <w:sz w:val="28"/>
          <w:szCs w:val="28"/>
        </w:rPr>
        <w:t xml:space="preserve"> может принять решение о проведении повторного конкурса.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1</w:t>
      </w:r>
      <w:r w:rsidR="004D2552">
        <w:rPr>
          <w:sz w:val="28"/>
          <w:szCs w:val="28"/>
        </w:rPr>
        <w:t>5</w:t>
      </w:r>
      <w:r w:rsidRPr="008E6B08">
        <w:rPr>
          <w:sz w:val="28"/>
          <w:szCs w:val="28"/>
        </w:rPr>
        <w:t xml:space="preserve">. Организационное обеспечение деятельности конкурсной комиссии осуществляет </w:t>
      </w:r>
      <w:r w:rsidR="00495F11">
        <w:rPr>
          <w:sz w:val="28"/>
          <w:szCs w:val="28"/>
        </w:rPr>
        <w:t>кадровая служба</w:t>
      </w:r>
      <w:r w:rsidRPr="008E6B08">
        <w:rPr>
          <w:sz w:val="28"/>
          <w:szCs w:val="28"/>
        </w:rPr>
        <w:t xml:space="preserve"> администрации.</w:t>
      </w:r>
    </w:p>
    <w:p w:rsidR="00E2455D" w:rsidRPr="008E6B08" w:rsidRDefault="00E2455D" w:rsidP="00736AB5">
      <w:pPr>
        <w:ind w:firstLine="709"/>
        <w:jc w:val="both"/>
        <w:rPr>
          <w:sz w:val="28"/>
          <w:szCs w:val="28"/>
        </w:rPr>
      </w:pPr>
      <w:r w:rsidRPr="008E6B08">
        <w:rPr>
          <w:sz w:val="28"/>
          <w:szCs w:val="28"/>
        </w:rPr>
        <w:t>1</w:t>
      </w:r>
      <w:r w:rsidR="004D2552">
        <w:rPr>
          <w:sz w:val="28"/>
          <w:szCs w:val="28"/>
        </w:rPr>
        <w:t>6</w:t>
      </w:r>
      <w:r w:rsidRPr="008E6B08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медицинское обслуживание и другое), осуществляются кандидатами за счет собственных средств.</w:t>
      </w:r>
    </w:p>
    <w:p w:rsidR="00C90C40" w:rsidRDefault="00C90C40" w:rsidP="00736AB5">
      <w:pPr>
        <w:autoSpaceDE w:val="0"/>
        <w:autoSpaceDN w:val="0"/>
        <w:adjustRightInd w:val="0"/>
        <w:ind w:left="4862" w:firstLine="540"/>
        <w:jc w:val="both"/>
        <w:rPr>
          <w:color w:val="000000"/>
          <w:sz w:val="20"/>
          <w:szCs w:val="28"/>
        </w:rPr>
      </w:pPr>
    </w:p>
    <w:p w:rsidR="00C90C40" w:rsidRDefault="00C90C40" w:rsidP="00736AB5">
      <w:pPr>
        <w:autoSpaceDE w:val="0"/>
        <w:autoSpaceDN w:val="0"/>
        <w:adjustRightInd w:val="0"/>
        <w:ind w:left="4862" w:firstLine="540"/>
        <w:jc w:val="both"/>
        <w:rPr>
          <w:color w:val="000000"/>
          <w:sz w:val="20"/>
          <w:szCs w:val="28"/>
        </w:rPr>
      </w:pPr>
    </w:p>
    <w:p w:rsidR="00C90C40" w:rsidRDefault="00C90C40" w:rsidP="00736AB5">
      <w:pPr>
        <w:autoSpaceDE w:val="0"/>
        <w:autoSpaceDN w:val="0"/>
        <w:adjustRightInd w:val="0"/>
        <w:ind w:left="4862" w:firstLine="540"/>
        <w:jc w:val="both"/>
        <w:rPr>
          <w:color w:val="000000"/>
          <w:sz w:val="20"/>
          <w:szCs w:val="28"/>
        </w:rPr>
      </w:pPr>
    </w:p>
    <w:p w:rsidR="00C90C40" w:rsidRPr="007C4A53" w:rsidRDefault="00C90C40" w:rsidP="00736A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8"/>
        </w:rPr>
        <w:t>______</w:t>
      </w:r>
      <w:r w:rsidR="004D2552">
        <w:rPr>
          <w:color w:val="000000"/>
          <w:sz w:val="20"/>
          <w:szCs w:val="28"/>
        </w:rPr>
        <w:t>_____</w:t>
      </w:r>
      <w:r>
        <w:rPr>
          <w:color w:val="000000"/>
          <w:sz w:val="20"/>
          <w:szCs w:val="28"/>
        </w:rPr>
        <w:t>___________</w:t>
      </w:r>
    </w:p>
    <w:sectPr w:rsidR="00C90C40" w:rsidRPr="007C4A53" w:rsidSect="000E77F4">
      <w:pgSz w:w="11909" w:h="16834"/>
      <w:pgMar w:top="890" w:right="851" w:bottom="28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4E20F8"/>
    <w:multiLevelType w:val="singleLevel"/>
    <w:tmpl w:val="EE0AA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0"/>
    <w:rsid w:val="0004004B"/>
    <w:rsid w:val="0009693C"/>
    <w:rsid w:val="000E77F4"/>
    <w:rsid w:val="001521A5"/>
    <w:rsid w:val="00224A48"/>
    <w:rsid w:val="0025263F"/>
    <w:rsid w:val="00495F11"/>
    <w:rsid w:val="004D2552"/>
    <w:rsid w:val="00560CC6"/>
    <w:rsid w:val="00610183"/>
    <w:rsid w:val="007017E2"/>
    <w:rsid w:val="00736AB5"/>
    <w:rsid w:val="0083520A"/>
    <w:rsid w:val="0090496E"/>
    <w:rsid w:val="00C90C40"/>
    <w:rsid w:val="00D64F15"/>
    <w:rsid w:val="00DA7F2C"/>
    <w:rsid w:val="00DC6D48"/>
    <w:rsid w:val="00DC768B"/>
    <w:rsid w:val="00E2455D"/>
    <w:rsid w:val="00E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04AF"/>
  <w15:chartTrackingRefBased/>
  <w15:docId w15:val="{354CF9CC-32D1-4099-8B61-5C82504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0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C4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90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90C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C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0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0C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90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0C40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C90C4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C90C4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90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41"/>
    <w:locked/>
    <w:rsid w:val="00C90C40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C90C40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Заголовок №1_"/>
    <w:basedOn w:val="a0"/>
    <w:link w:val="12"/>
    <w:locked/>
    <w:rsid w:val="00C90C40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90C40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8">
    <w:name w:val="caption"/>
    <w:basedOn w:val="a"/>
    <w:qFormat/>
    <w:rsid w:val="00C90C40"/>
    <w:pPr>
      <w:jc w:val="center"/>
    </w:pPr>
    <w:rPr>
      <w:sz w:val="26"/>
      <w:szCs w:val="20"/>
    </w:rPr>
  </w:style>
  <w:style w:type="paragraph" w:styleId="a9">
    <w:name w:val="Body Text Indent"/>
    <w:basedOn w:val="a"/>
    <w:link w:val="aa"/>
    <w:rsid w:val="00C90C40"/>
    <w:pPr>
      <w:ind w:firstLine="709"/>
      <w:jc w:val="center"/>
    </w:pPr>
    <w:rPr>
      <w:b/>
      <w:szCs w:val="20"/>
    </w:rPr>
  </w:style>
  <w:style w:type="character" w:customStyle="1" w:styleId="aa">
    <w:name w:val="Основной текст с отступом Знак"/>
    <w:basedOn w:val="a0"/>
    <w:link w:val="a9"/>
    <w:rsid w:val="00C90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qFormat/>
    <w:rsid w:val="00C90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C90C4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C9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90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rsid w:val="00C90C40"/>
    <w:rPr>
      <w:color w:val="0000FF"/>
      <w:u w:val="single"/>
    </w:rPr>
  </w:style>
  <w:style w:type="paragraph" w:customStyle="1" w:styleId="Default">
    <w:name w:val="Default"/>
    <w:rsid w:val="000E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69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8937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5</cp:revision>
  <cp:lastPrinted>2017-10-04T08:11:00Z</cp:lastPrinted>
  <dcterms:created xsi:type="dcterms:W3CDTF">2017-10-04T07:46:00Z</dcterms:created>
  <dcterms:modified xsi:type="dcterms:W3CDTF">2017-10-04T08:11:00Z</dcterms:modified>
</cp:coreProperties>
</file>