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3" w:rsidRDefault="00B84E33" w:rsidP="00B84E3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E0" w:rsidRDefault="00CC5CE0" w:rsidP="00CC5CE0">
      <w:pPr>
        <w:rPr>
          <w:rStyle w:val="a3"/>
        </w:rPr>
      </w:pPr>
      <w:r>
        <w:rPr>
          <w:rStyle w:val="a3"/>
        </w:rPr>
        <w:t xml:space="preserve">                                          </w:t>
      </w:r>
    </w:p>
    <w:p w:rsidR="00CC5CE0" w:rsidRDefault="00CC5CE0" w:rsidP="00CC5CE0">
      <w:pPr>
        <w:pStyle w:val="1"/>
        <w:spacing w:before="120"/>
        <w:rPr>
          <w:rStyle w:val="a3"/>
        </w:rPr>
      </w:pPr>
      <w:r>
        <w:rPr>
          <w:rStyle w:val="a3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0CAFD3" wp14:editId="05C21BAE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4C38EC" w:rsidRPr="006B22C6" w:rsidRDefault="00CC5CE0" w:rsidP="00000D23">
      <w:pPr>
        <w:pStyle w:val="a5"/>
        <w:pBdr>
          <w:bottom w:val="single" w:sz="8" w:space="0" w:color="4F81BD" w:themeColor="accent1"/>
        </w:pBdr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Межрайонная ИФНС России №1 по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 xml:space="preserve">                   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Республике Крым                                                                                                                                                 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тел.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(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6564) 3-1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4-24</w:t>
      </w:r>
    </w:p>
    <w:p w:rsidR="00CC5CE0" w:rsidRDefault="004C38EC" w:rsidP="00000D23">
      <w:pPr>
        <w:pStyle w:val="a5"/>
        <w:pBdr>
          <w:bottom w:val="single" w:sz="8" w:space="0" w:color="4F81BD" w:themeColor="accent1"/>
        </w:pBdr>
        <w:jc w:val="right"/>
        <w:rPr>
          <w:rStyle w:val="a3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1</w:t>
      </w:r>
      <w:r w:rsidR="00000D23">
        <w:rPr>
          <w:rStyle w:val="a4"/>
          <w:rFonts w:ascii="Times New Roman" w:hAnsi="Times New Roman" w:cs="Times New Roman"/>
          <w:sz w:val="18"/>
          <w:szCs w:val="18"/>
        </w:rPr>
        <w:t>6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.05.2016</w:t>
      </w:r>
      <w:r w:rsidR="00CC5CE0">
        <w:rPr>
          <w:rStyle w:val="a3"/>
        </w:rPr>
        <w:t xml:space="preserve">                             </w:t>
      </w:r>
    </w:p>
    <w:p w:rsidR="00014F84" w:rsidRPr="0040149C" w:rsidRDefault="00014F84" w:rsidP="004014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proofErr w:type="spellStart"/>
      <w:r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Легализация</w:t>
      </w:r>
      <w:proofErr w:type="spellEnd"/>
      <w:r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наемных</w:t>
      </w:r>
      <w:proofErr w:type="spellEnd"/>
      <w:r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работников</w:t>
      </w:r>
      <w:proofErr w:type="spellEnd"/>
      <w:r w:rsid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и </w:t>
      </w:r>
      <w:proofErr w:type="spellStart"/>
      <w:r w:rsid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своевременность</w:t>
      </w:r>
      <w:proofErr w:type="spellEnd"/>
      <w:r w:rsid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A0EF5"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перечислення НДФЛ</w:t>
      </w:r>
      <w:r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A0EF5"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принесли</w:t>
      </w:r>
      <w:r w:rsidR="00007E68"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514F"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бюджету</w:t>
      </w:r>
      <w:r w:rsid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89514F"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свыше</w:t>
      </w:r>
      <w:proofErr w:type="spellEnd"/>
      <w:r w:rsidR="0089514F"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101 млн.</w:t>
      </w:r>
      <w:r w:rsidR="00007E68"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07E68"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рублей</w:t>
      </w:r>
      <w:proofErr w:type="spellEnd"/>
      <w:r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01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дополнительно</w:t>
      </w:r>
      <w:proofErr w:type="spellEnd"/>
    </w:p>
    <w:bookmarkEnd w:id="0"/>
    <w:p w:rsidR="00014F84" w:rsidRPr="0040149C" w:rsidRDefault="00014F84" w:rsidP="00000D23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D0" w:rsidRPr="0040149C" w:rsidRDefault="00F608D0" w:rsidP="00F608D0">
      <w:pPr>
        <w:autoSpaceDE w:val="0"/>
        <w:spacing w:after="0" w:line="264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0149C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По </w:t>
      </w:r>
      <w:proofErr w:type="spellStart"/>
      <w:r w:rsidRPr="0040149C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состоянию</w:t>
      </w:r>
      <w:proofErr w:type="spellEnd"/>
      <w:r w:rsidRPr="0040149C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на 01.05.2016 в</w:t>
      </w:r>
      <w:r w:rsidR="00C713D8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результате</w:t>
      </w:r>
      <w:r w:rsidR="00B05E77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проводимых</w:t>
      </w:r>
      <w:r w:rsidR="00C713D8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мероприятий </w:t>
      </w:r>
      <w:r w:rsidR="00C713D8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123 субъекта</w:t>
      </w:r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хозяйственной деятельности  повысили уровень зарабо</w:t>
      </w:r>
      <w:r w:rsidR="0089514F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тной платы</w:t>
      </w:r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результате в бюджет дополни</w:t>
      </w:r>
      <w:r w:rsidR="0089514F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тельно поступило свыше 101 млн. </w:t>
      </w:r>
      <w:proofErr w:type="gramStart"/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рублей  налога</w:t>
      </w:r>
      <w:proofErr w:type="gramEnd"/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доходы физических лиц.</w:t>
      </w:r>
    </w:p>
    <w:p w:rsidR="00F608D0" w:rsidRPr="0040149C" w:rsidRDefault="00F608D0" w:rsidP="00C713D8">
      <w:pPr>
        <w:autoSpaceDE w:val="0"/>
        <w:spacing w:after="0" w:line="264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начала 2016 года в </w:t>
      </w:r>
      <w:proofErr w:type="gramStart"/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результате  контрольно</w:t>
      </w:r>
      <w:proofErr w:type="gramEnd"/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проверочной работы  по вопросу соблюдения применения контрольно-кассовой техники выявлено 12 неоформленных наёмных работников, количество работников - иностранных граждан или лиц без гражданства, осуществляющих трудовую деятельность без  разрешения на работу или патента с установлением случаев использования наёмных работников без заключения трудовых договоров – 2.</w:t>
      </w:r>
    </w:p>
    <w:p w:rsidR="00C713D8" w:rsidRPr="0040149C" w:rsidRDefault="00014F84" w:rsidP="00014F84">
      <w:pPr>
        <w:autoSpaceDE w:val="0"/>
        <w:spacing w:after="0" w:line="264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Положительная динамика таких показателей является результатом активизации индивидуально - </w:t>
      </w:r>
      <w:r w:rsidRPr="0040149C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раз</w:t>
      </w:r>
      <w:proofErr w:type="spellStart"/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ъяснительной</w:t>
      </w:r>
      <w:proofErr w:type="spellEnd"/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работы и </w:t>
      </w:r>
      <w:proofErr w:type="spellStart"/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контрольно</w:t>
      </w:r>
      <w:proofErr w:type="spellEnd"/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проверочных мероприятий по выявлению и налогообложению неучтенных и скрытых доходов физических лиц</w:t>
      </w:r>
      <w:r w:rsidR="00F608D0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534F43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После налоговых </w:t>
      </w:r>
      <w:proofErr w:type="gramStart"/>
      <w:r w:rsidR="00534F43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проверок  работники</w:t>
      </w:r>
      <w:proofErr w:type="gramEnd"/>
      <w:r w:rsidR="00534F43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начинают получать  официальную и, что главное, реальную зарплату и социальную защиту. </w:t>
      </w:r>
      <w:r w:rsidR="00C713D8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E768A1" w:rsidRPr="0040149C" w:rsidRDefault="00C713D8" w:rsidP="00E768A1">
      <w:pPr>
        <w:tabs>
          <w:tab w:val="left" w:pos="5730"/>
        </w:tabs>
        <w:spacing w:after="0"/>
        <w:jc w:val="both"/>
        <w:rPr>
          <w:rFonts w:cs="Times New Roman"/>
          <w:sz w:val="28"/>
          <w:szCs w:val="28"/>
        </w:rPr>
      </w:pPr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Специалисты </w:t>
      </w:r>
      <w:r w:rsidR="004C38EC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Межрайонной ИФНС</w:t>
      </w:r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России</w:t>
      </w:r>
      <w:r w:rsidR="004C38EC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№1</w:t>
      </w:r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Р</w:t>
      </w:r>
      <w:r w:rsidR="00534F43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еспублики Крым отмечают, </w:t>
      </w:r>
      <w:proofErr w:type="gramStart"/>
      <w:r w:rsidR="00534F43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  нарушение</w:t>
      </w:r>
      <w:proofErr w:type="gramEnd"/>
      <w:r w:rsidR="00534F43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трудовых прав граждан к сожалению остаётся. Во время проверок налоговые орг</w:t>
      </w:r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534F43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ны</w:t>
      </w:r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республики </w:t>
      </w:r>
      <w:r w:rsidR="00534F43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9514F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фиксируют</w:t>
      </w:r>
      <w:proofErr w:type="gramEnd"/>
      <w:r w:rsidR="0089514F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нарушения </w:t>
      </w:r>
      <w:r w:rsidR="00534F43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налогового </w:t>
      </w:r>
      <w:r w:rsidR="0089514F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трудового </w:t>
      </w:r>
      <w:r w:rsidR="00534F43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законодательства Российской Федерации приблизительно у 90% проверенных субъектов хозяйствования. Информация по всем выявленным фактам нарушений</w:t>
      </w:r>
      <w:r w:rsidR="006F6BBB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трудового законодательства </w:t>
      </w:r>
      <w:r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налоговыми органами </w:t>
      </w:r>
      <w:r w:rsidR="0089514F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направляется в Инспекцию по труду Республики </w:t>
      </w:r>
      <w:proofErr w:type="gramStart"/>
      <w:r w:rsidR="0089514F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Крым ,</w:t>
      </w:r>
      <w:proofErr w:type="gramEnd"/>
      <w:r w:rsidR="0089514F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по иностранным граждан</w:t>
      </w:r>
      <w:r w:rsidR="00736DC2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89514F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м, работающим без  разрешения или патента, в УФМС</w:t>
      </w:r>
      <w:r w:rsidR="00CC31C8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России</w:t>
      </w:r>
      <w:r w:rsidR="0089514F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Республике </w:t>
      </w:r>
      <w:r w:rsidR="00736DC2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="0089514F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рым </w:t>
      </w:r>
      <w:r w:rsidR="006F6BBB" w:rsidRPr="004014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проведения последующих проверок.</w:t>
      </w:r>
      <w:r w:rsidR="00E768A1" w:rsidRPr="0040149C">
        <w:rPr>
          <w:rFonts w:cs="Times New Roman"/>
          <w:sz w:val="28"/>
          <w:szCs w:val="28"/>
        </w:rPr>
        <w:t xml:space="preserve">     </w:t>
      </w:r>
    </w:p>
    <w:p w:rsidR="00E768A1" w:rsidRPr="0040149C" w:rsidRDefault="00E768A1" w:rsidP="00E768A1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149C">
        <w:rPr>
          <w:rFonts w:ascii="Times New Roman" w:hAnsi="Times New Roman" w:cs="Times New Roman"/>
          <w:color w:val="000000"/>
          <w:sz w:val="28"/>
          <w:szCs w:val="28"/>
        </w:rPr>
        <w:t xml:space="preserve">  Также обращаем  Ваше внимание на возможность предоставления налоговой отчетности </w:t>
      </w:r>
      <w:r w:rsidRPr="0040149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электронном виде по ТКС (Интернет)</w:t>
      </w:r>
      <w:r w:rsidRPr="0040149C">
        <w:rPr>
          <w:rFonts w:ascii="Times New Roman" w:hAnsi="Times New Roman" w:cs="Times New Roman"/>
          <w:sz w:val="28"/>
          <w:szCs w:val="28"/>
        </w:rPr>
        <w:t xml:space="preserve"> с применением усиленной квалифицированной подписи через операторов электронного документооборота</w:t>
      </w:r>
      <w:r w:rsidRPr="0040149C">
        <w:rPr>
          <w:rFonts w:ascii="Times New Roman" w:hAnsi="Times New Roman" w:cs="Times New Roman"/>
          <w:color w:val="000000"/>
          <w:sz w:val="28"/>
          <w:szCs w:val="28"/>
        </w:rPr>
        <w:t xml:space="preserve">, с использованием которой отсутствует необходимость посещения налоговых инспекций и ожидания в очереди, не требуется дублирования этих документов на бумажных носителях, есть возможность отправки в электронном виде исправленных </w:t>
      </w:r>
      <w:r w:rsidRPr="004014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налоговых деклараций, а также оперативное внесение в них необходимых изменений и уточнений и круглосуточная техническая поддержка.</w:t>
      </w:r>
    </w:p>
    <w:p w:rsidR="00C713D8" w:rsidRPr="0040149C" w:rsidRDefault="00E768A1" w:rsidP="00E768A1">
      <w:pPr>
        <w:tabs>
          <w:tab w:val="left" w:pos="5730"/>
        </w:tabs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  <w:r w:rsidRPr="0040149C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Экономьте время и предоставляйте отчетность в электронном виде!</w:t>
      </w:r>
      <w:r w:rsidR="00C713D8" w:rsidRPr="0040149C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 xml:space="preserve">                                        </w:t>
      </w:r>
    </w:p>
    <w:p w:rsidR="00C713D8" w:rsidRDefault="00C713D8" w:rsidP="00000D23">
      <w:pPr>
        <w:keepNext/>
        <w:keepLines/>
        <w:spacing w:before="120" w:after="0"/>
        <w:jc w:val="right"/>
        <w:outlineLvl w:val="0"/>
        <w:rPr>
          <w:rFonts w:asciiTheme="majorHAnsi" w:eastAsiaTheme="majorEastAsia" w:hAnsiTheme="majorHAnsi" w:cstheme="majorBidi"/>
          <w:i/>
          <w:iCs/>
          <w:color w:val="4F81BD" w:themeColor="accent1"/>
          <w:sz w:val="28"/>
          <w:szCs w:val="28"/>
        </w:rPr>
      </w:pPr>
    </w:p>
    <w:p w:rsidR="00000D23" w:rsidRPr="00000D23" w:rsidRDefault="00000D23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  <w:r w:rsidRPr="00000D23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  <w:t>Межрайонная ИФНС России №1 по Республике Крым</w:t>
      </w:r>
    </w:p>
    <w:sectPr w:rsidR="00000D23" w:rsidRPr="00000D23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3"/>
    <w:rsid w:val="00000D23"/>
    <w:rsid w:val="00007E68"/>
    <w:rsid w:val="00014F84"/>
    <w:rsid w:val="000377C1"/>
    <w:rsid w:val="00056D1E"/>
    <w:rsid w:val="000801DA"/>
    <w:rsid w:val="001235B4"/>
    <w:rsid w:val="00163DC8"/>
    <w:rsid w:val="001C448C"/>
    <w:rsid w:val="001E211D"/>
    <w:rsid w:val="002B19F0"/>
    <w:rsid w:val="00364CD5"/>
    <w:rsid w:val="0040149C"/>
    <w:rsid w:val="00456E9A"/>
    <w:rsid w:val="004C38EC"/>
    <w:rsid w:val="004D6F0E"/>
    <w:rsid w:val="0052502E"/>
    <w:rsid w:val="00534F43"/>
    <w:rsid w:val="006F6BBB"/>
    <w:rsid w:val="00736DC2"/>
    <w:rsid w:val="007A0EF5"/>
    <w:rsid w:val="007B236E"/>
    <w:rsid w:val="008159C9"/>
    <w:rsid w:val="0089514F"/>
    <w:rsid w:val="00A9272B"/>
    <w:rsid w:val="00B05E77"/>
    <w:rsid w:val="00B84E33"/>
    <w:rsid w:val="00C713D8"/>
    <w:rsid w:val="00C722F7"/>
    <w:rsid w:val="00C93EFD"/>
    <w:rsid w:val="00CC31C8"/>
    <w:rsid w:val="00CC5CE0"/>
    <w:rsid w:val="00D07BFC"/>
    <w:rsid w:val="00E51740"/>
    <w:rsid w:val="00E768A1"/>
    <w:rsid w:val="00F1305B"/>
    <w:rsid w:val="00F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358A9-F3ED-41EC-8923-8D88D3E9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1768-855D-4970-802D-4E2E6953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Otdel208</cp:lastModifiedBy>
  <cp:revision>4</cp:revision>
  <cp:lastPrinted>2016-05-16T09:04:00Z</cp:lastPrinted>
  <dcterms:created xsi:type="dcterms:W3CDTF">2016-05-16T08:54:00Z</dcterms:created>
  <dcterms:modified xsi:type="dcterms:W3CDTF">2016-05-20T08:58:00Z</dcterms:modified>
</cp:coreProperties>
</file>